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46" w:rsidRPr="009A07DC" w:rsidRDefault="003F1646" w:rsidP="0003430E">
      <w:pPr>
        <w:suppressAutoHyphens/>
        <w:spacing w:before="60" w:after="0" w:line="312" w:lineRule="exac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052D8F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«Российский эконо</w:t>
      </w:r>
      <w:r w:rsidR="00875761" w:rsidRPr="00052D8F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мический университет имени </w:t>
      </w:r>
      <w:proofErr w:type="spellStart"/>
      <w:r w:rsidR="00875761" w:rsidRPr="00052D8F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Г.В.</w:t>
      </w:r>
      <w:r w:rsidRPr="00052D8F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Плеханова</w:t>
      </w:r>
      <w:proofErr w:type="spellEnd"/>
      <w:r w:rsidRPr="00052D8F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»</w:t>
      </w:r>
    </w:p>
    <w:p w:rsidR="009A07DC" w:rsidRPr="009A07DC" w:rsidRDefault="009A07DC" w:rsidP="009A0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DC">
        <w:rPr>
          <w:rFonts w:ascii="Times New Roman" w:hAnsi="Times New Roman" w:cs="Times New Roman"/>
          <w:b/>
          <w:sz w:val="28"/>
          <w:szCs w:val="28"/>
        </w:rPr>
        <w:t xml:space="preserve">Тверской филиал РЭУ </w:t>
      </w:r>
      <w:proofErr w:type="spellStart"/>
      <w:r w:rsidRPr="009A07DC">
        <w:rPr>
          <w:rFonts w:ascii="Times New Roman" w:hAnsi="Times New Roman" w:cs="Times New Roman"/>
          <w:b/>
          <w:sz w:val="28"/>
          <w:szCs w:val="28"/>
        </w:rPr>
        <w:t>им.Г.В.Плеханова</w:t>
      </w:r>
      <w:proofErr w:type="spellEnd"/>
    </w:p>
    <w:p w:rsidR="005B2242" w:rsidRPr="00D07666" w:rsidRDefault="005B2242" w:rsidP="005B2242">
      <w:pPr>
        <w:spacing w:before="840"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3A6">
        <w:rPr>
          <w:rFonts w:ascii="Times New Roman" w:eastAsia="Times New Roman" w:hAnsi="Times New Roman" w:cs="Times New Roman"/>
          <w:i/>
          <w:sz w:val="28"/>
          <w:szCs w:val="28"/>
        </w:rPr>
        <w:t>Утверждено</w:t>
      </w:r>
    </w:p>
    <w:p w:rsidR="005B2242" w:rsidRDefault="005B2242" w:rsidP="005B2242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заседании совета филиала</w:t>
      </w:r>
    </w:p>
    <w:p w:rsidR="005B2242" w:rsidRDefault="005B2242" w:rsidP="005B2242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         от______________2015г.</w:t>
      </w:r>
    </w:p>
    <w:p w:rsidR="005B2242" w:rsidRPr="0056674A" w:rsidRDefault="005B2242" w:rsidP="005B2242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Ю.Д.Черный</w:t>
      </w:r>
      <w:proofErr w:type="spellEnd"/>
    </w:p>
    <w:p w:rsidR="00875761" w:rsidRPr="00052D8F" w:rsidRDefault="00875761" w:rsidP="003F1646">
      <w:pPr>
        <w:spacing w:before="514" w:after="0" w:line="240" w:lineRule="auto"/>
        <w:ind w:left="3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0D5A5D" w:rsidRPr="000D5A5D" w:rsidRDefault="003F1646" w:rsidP="0003430E">
      <w:pPr>
        <w:suppressAutoHyphens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</w:rPr>
      </w:pPr>
      <w:r w:rsidRPr="00052D8F">
        <w:rPr>
          <w:rFonts w:ascii="Times New Roman" w:eastAsia="Times New Roman" w:hAnsi="Times New Roman" w:cs="Times New Roman"/>
          <w:b/>
          <w:spacing w:val="20"/>
          <w:sz w:val="28"/>
        </w:rPr>
        <w:t>Методические указания по написанию выпускной квалификационной работы (ВКР) в федеральном государственном бюджетном</w:t>
      </w:r>
      <w:r w:rsidR="00875761" w:rsidRPr="00052D8F">
        <w:rPr>
          <w:rFonts w:ascii="Times New Roman" w:eastAsia="Times New Roman" w:hAnsi="Times New Roman" w:cs="Times New Roman"/>
          <w:b/>
          <w:spacing w:val="20"/>
          <w:sz w:val="28"/>
        </w:rPr>
        <w:t xml:space="preserve"> </w:t>
      </w:r>
      <w:r w:rsidRPr="00052D8F">
        <w:rPr>
          <w:rFonts w:ascii="Times New Roman" w:eastAsia="Times New Roman" w:hAnsi="Times New Roman" w:cs="Times New Roman"/>
          <w:b/>
          <w:spacing w:val="20"/>
          <w:sz w:val="28"/>
        </w:rPr>
        <w:t>образ</w:t>
      </w:r>
      <w:r w:rsidR="00EB416F" w:rsidRPr="00052D8F">
        <w:rPr>
          <w:rFonts w:ascii="Times New Roman" w:eastAsia="Times New Roman" w:hAnsi="Times New Roman" w:cs="Times New Roman"/>
          <w:b/>
          <w:spacing w:val="20"/>
          <w:sz w:val="28"/>
        </w:rPr>
        <w:t>овательном учреждении высшего профессиональног</w:t>
      </w:r>
      <w:r w:rsidRPr="00052D8F">
        <w:rPr>
          <w:rFonts w:ascii="Times New Roman" w:eastAsia="Times New Roman" w:hAnsi="Times New Roman" w:cs="Times New Roman"/>
          <w:b/>
          <w:spacing w:val="20"/>
          <w:sz w:val="28"/>
        </w:rPr>
        <w:t>о образования «Российский экономический университет имени Г.В Плеханова»</w:t>
      </w:r>
      <w:r w:rsidR="00A90166" w:rsidRPr="00052D8F">
        <w:rPr>
          <w:rFonts w:ascii="Times New Roman" w:eastAsia="Times New Roman" w:hAnsi="Times New Roman" w:cs="Times New Roman"/>
          <w:b/>
          <w:spacing w:val="20"/>
          <w:sz w:val="28"/>
        </w:rPr>
        <w:t xml:space="preserve"> </w:t>
      </w:r>
    </w:p>
    <w:p w:rsidR="009A07DC" w:rsidRPr="009A07DC" w:rsidRDefault="009A07DC" w:rsidP="009A07DC">
      <w:pPr>
        <w:spacing w:before="168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DC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</w:p>
    <w:p w:rsidR="009A07DC" w:rsidRPr="009A07DC" w:rsidRDefault="009A07DC" w:rsidP="009A07DC">
      <w:pPr>
        <w:spacing w:after="6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A07DC">
        <w:rPr>
          <w:rFonts w:ascii="Times New Roman" w:hAnsi="Times New Roman" w:cs="Times New Roman"/>
          <w:b/>
          <w:sz w:val="28"/>
          <w:szCs w:val="28"/>
          <w:u w:val="single"/>
        </w:rPr>
        <w:t>09.03.03  «Прикладная информатика»</w:t>
      </w:r>
    </w:p>
    <w:p w:rsidR="009A07DC" w:rsidRPr="009A07DC" w:rsidRDefault="009A07DC" w:rsidP="009A07DC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DC">
        <w:rPr>
          <w:rFonts w:ascii="Times New Roman" w:hAnsi="Times New Roman" w:cs="Times New Roman"/>
          <w:b/>
          <w:sz w:val="28"/>
          <w:szCs w:val="28"/>
        </w:rPr>
        <w:t>Направленность (профиль) подготовки</w:t>
      </w:r>
    </w:p>
    <w:p w:rsidR="009A07DC" w:rsidRPr="009A07DC" w:rsidRDefault="009A07DC" w:rsidP="009A07DC">
      <w:pPr>
        <w:spacing w:after="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07DC">
        <w:rPr>
          <w:rFonts w:ascii="Times New Roman" w:hAnsi="Times New Roman" w:cs="Times New Roman"/>
          <w:b/>
          <w:i/>
          <w:sz w:val="28"/>
          <w:szCs w:val="28"/>
          <w:u w:val="single"/>
        </w:rPr>
        <w:t>Прикладная информатика в экономике</w:t>
      </w:r>
    </w:p>
    <w:p w:rsidR="009A07DC" w:rsidRPr="009A07DC" w:rsidRDefault="009A07DC" w:rsidP="009A07DC">
      <w:pPr>
        <w:spacing w:after="60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DC">
        <w:rPr>
          <w:rFonts w:ascii="Times New Roman" w:hAnsi="Times New Roman" w:cs="Times New Roman"/>
          <w:b/>
          <w:sz w:val="28"/>
          <w:szCs w:val="28"/>
        </w:rPr>
        <w:t xml:space="preserve">Уровень высшего образования </w:t>
      </w:r>
      <w:proofErr w:type="spellStart"/>
      <w:r w:rsidRPr="009A07DC">
        <w:rPr>
          <w:rFonts w:ascii="Times New Roman" w:hAnsi="Times New Roman" w:cs="Times New Roman"/>
          <w:b/>
          <w:i/>
          <w:sz w:val="28"/>
          <w:szCs w:val="28"/>
          <w:u w:val="single"/>
        </w:rPr>
        <w:t>Бакалавриат</w:t>
      </w:r>
      <w:proofErr w:type="spellEnd"/>
    </w:p>
    <w:p w:rsidR="009A07DC" w:rsidRPr="009A07DC" w:rsidRDefault="009A07DC" w:rsidP="009A07DC">
      <w:pPr>
        <w:spacing w:after="60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DC">
        <w:rPr>
          <w:rFonts w:ascii="Times New Roman" w:hAnsi="Times New Roman" w:cs="Times New Roman"/>
          <w:b/>
          <w:sz w:val="28"/>
          <w:szCs w:val="28"/>
        </w:rPr>
        <w:t xml:space="preserve">Программа подготовки    </w:t>
      </w:r>
      <w:proofErr w:type="gramStart"/>
      <w:r w:rsidRPr="009A07DC">
        <w:rPr>
          <w:rFonts w:ascii="Times New Roman" w:hAnsi="Times New Roman" w:cs="Times New Roman"/>
          <w:b/>
          <w:i/>
          <w:sz w:val="28"/>
          <w:szCs w:val="28"/>
          <w:u w:val="single"/>
        </w:rPr>
        <w:t>Академический</w:t>
      </w:r>
      <w:proofErr w:type="gramEnd"/>
      <w:r w:rsidRPr="009A07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proofErr w:type="spellStart"/>
      <w:r w:rsidRPr="009A07DC">
        <w:rPr>
          <w:rFonts w:ascii="Times New Roman" w:hAnsi="Times New Roman" w:cs="Times New Roman"/>
          <w:b/>
          <w:i/>
          <w:sz w:val="28"/>
          <w:szCs w:val="28"/>
          <w:u w:val="single"/>
        </w:rPr>
        <w:t>бакалавриат</w:t>
      </w:r>
      <w:proofErr w:type="spellEnd"/>
    </w:p>
    <w:p w:rsidR="009A07DC" w:rsidRPr="009A07DC" w:rsidRDefault="009A07DC" w:rsidP="009A07DC">
      <w:pPr>
        <w:spacing w:after="60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DC">
        <w:rPr>
          <w:rFonts w:ascii="Times New Roman" w:hAnsi="Times New Roman" w:cs="Times New Roman"/>
          <w:b/>
          <w:sz w:val="28"/>
          <w:szCs w:val="28"/>
        </w:rPr>
        <w:t xml:space="preserve">Форма обучения </w:t>
      </w:r>
      <w:r w:rsidRPr="009A07DC">
        <w:rPr>
          <w:rFonts w:ascii="Times New Roman" w:hAnsi="Times New Roman" w:cs="Times New Roman"/>
          <w:i/>
          <w:sz w:val="28"/>
          <w:szCs w:val="28"/>
          <w:u w:val="single"/>
        </w:rPr>
        <w:t>очная, заочная</w:t>
      </w:r>
    </w:p>
    <w:p w:rsidR="00A90166" w:rsidRPr="00052D8F" w:rsidRDefault="00A90166" w:rsidP="001E7B7E">
      <w:pPr>
        <w:spacing w:before="26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D8F">
        <w:rPr>
          <w:rFonts w:ascii="Times New Roman" w:hAnsi="Times New Roman" w:cs="Times New Roman"/>
          <w:sz w:val="28"/>
          <w:szCs w:val="28"/>
        </w:rPr>
        <w:t>2015</w:t>
      </w:r>
    </w:p>
    <w:p w:rsidR="00EB416F" w:rsidRPr="00052D8F" w:rsidRDefault="00EB416F">
      <w:pPr>
        <w:rPr>
          <w:rFonts w:ascii="Times New Roman" w:hAnsi="Times New Roman" w:cs="Times New Roman"/>
        </w:rPr>
      </w:pPr>
      <w:r w:rsidRPr="00052D8F">
        <w:rPr>
          <w:rFonts w:ascii="Times New Roman" w:hAnsi="Times New Roman" w:cs="Times New Roman"/>
        </w:rPr>
        <w:br w:type="page"/>
      </w:r>
    </w:p>
    <w:p w:rsidR="003E253E" w:rsidRPr="00052D8F" w:rsidRDefault="003E253E" w:rsidP="003E253E">
      <w:pPr>
        <w:tabs>
          <w:tab w:val="left" w:pos="440"/>
          <w:tab w:val="right" w:leader="dot" w:pos="9628"/>
        </w:tabs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6165747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E253E" w:rsidRPr="00052D8F" w:rsidRDefault="003E253E" w:rsidP="003E253E">
          <w:pPr>
            <w:keepNext/>
            <w:keepLines/>
            <w:spacing w:before="240" w:after="0" w:line="259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</w:rPr>
          </w:pPr>
          <w:r w:rsidRPr="00052D8F">
            <w:rPr>
              <w:rFonts w:ascii="Times New Roman" w:eastAsia="Times New Roman" w:hAnsi="Times New Roman" w:cs="Times New Roman"/>
              <w:sz w:val="32"/>
              <w:szCs w:val="32"/>
            </w:rPr>
            <w:t>Содержание</w:t>
          </w:r>
        </w:p>
        <w:p w:rsidR="004C523D" w:rsidRDefault="003E253E" w:rsidP="00170F3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052D8F">
            <w:fldChar w:fldCharType="begin"/>
          </w:r>
          <w:r w:rsidRPr="00052D8F">
            <w:instrText xml:space="preserve"> TOC \o "1-3" \h \z \u </w:instrText>
          </w:r>
          <w:r w:rsidRPr="00052D8F">
            <w:fldChar w:fldCharType="separate"/>
          </w:r>
          <w:hyperlink w:anchor="_Toc434938433" w:history="1">
            <w:r w:rsidR="004C523D" w:rsidRPr="00904543">
              <w:rPr>
                <w:rStyle w:val="af0"/>
                <w:b/>
                <w:bCs/>
                <w:noProof/>
              </w:rPr>
              <w:t>Общие положения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_Toc434938433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3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 w:rsidP="00170F3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34" w:history="1">
            <w:r w:rsidR="004C523D" w:rsidRPr="00904543">
              <w:rPr>
                <w:rStyle w:val="af0"/>
                <w:b/>
                <w:bCs/>
                <w:noProof/>
              </w:rPr>
              <w:t>Выпускная квалификационная работа (ВКР)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_Toc434938434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3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 w:rsidP="00170F3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35" w:history="1">
            <w:r w:rsidR="004C523D" w:rsidRPr="00904543">
              <w:rPr>
                <w:rStyle w:val="af0"/>
                <w:b/>
                <w:noProof/>
              </w:rPr>
              <w:t>1.</w:t>
            </w:r>
            <w:r w:rsidR="00170F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 xml:space="preserve"> </w:t>
            </w:r>
            <w:r w:rsidR="004C523D" w:rsidRPr="00904543">
              <w:rPr>
                <w:rStyle w:val="af0"/>
                <w:b/>
                <w:iCs/>
                <w:noProof/>
              </w:rPr>
              <w:t>Выбор темы ВКР и ее утверждение. Задание на выполнение ВКР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_Toc434938435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5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 w:rsidP="00170F3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36" w:history="1">
            <w:r w:rsidR="00170F35">
              <w:rPr>
                <w:rStyle w:val="af0"/>
                <w:b/>
                <w:noProof/>
                <w:lang w:val="en-US"/>
              </w:rPr>
              <w:t xml:space="preserve">2. </w:t>
            </w:r>
            <w:r w:rsidR="004C523D" w:rsidRPr="00904543">
              <w:rPr>
                <w:rStyle w:val="af0"/>
                <w:b/>
                <w:iCs/>
                <w:noProof/>
              </w:rPr>
              <w:t>Структура и содержание ВКР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_Toc434938436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5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 w:rsidP="00170F3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37" w:history="1">
            <w:r w:rsidR="004C523D" w:rsidRPr="00904543">
              <w:rPr>
                <w:rStyle w:val="af0"/>
                <w:b/>
                <w:i/>
                <w:noProof/>
              </w:rPr>
              <w:t>Содержание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_Toc434938437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5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38" w:history="1">
            <w:r w:rsidR="004C523D" w:rsidRPr="00904543">
              <w:rPr>
                <w:rStyle w:val="af0"/>
                <w:b/>
                <w:bCs/>
                <w:i/>
                <w:iCs/>
                <w:noProof/>
              </w:rPr>
              <w:t>Введение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_Toc434938438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6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39" w:history="1">
            <w:r w:rsidR="004C523D" w:rsidRPr="00904543">
              <w:rPr>
                <w:rStyle w:val="af0"/>
                <w:b/>
                <w:bCs/>
                <w:i/>
                <w:iCs/>
                <w:noProof/>
              </w:rPr>
              <w:t>Первый раздел работы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_Toc434938439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6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40" w:history="1">
            <w:r w:rsidR="004C523D" w:rsidRPr="00904543">
              <w:rPr>
                <w:rStyle w:val="af0"/>
                <w:b/>
                <w:i/>
                <w:noProof/>
              </w:rPr>
              <w:t>Второй раздел работы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_Toc434938440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7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41" w:history="1">
            <w:r w:rsidR="004C523D" w:rsidRPr="00904543">
              <w:rPr>
                <w:rStyle w:val="af0"/>
                <w:b/>
                <w:bCs/>
                <w:i/>
                <w:iCs/>
                <w:noProof/>
              </w:rPr>
              <w:t>Третий раздел работы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_Toc434938441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7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42" w:history="1">
            <w:r w:rsidR="004C523D" w:rsidRPr="00904543">
              <w:rPr>
                <w:rStyle w:val="af0"/>
                <w:b/>
                <w:bCs/>
                <w:i/>
                <w:iCs/>
                <w:noProof/>
              </w:rPr>
              <w:t>Заключение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_Toc434938442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7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43" w:history="1">
            <w:r w:rsidR="004C523D" w:rsidRPr="00904543">
              <w:rPr>
                <w:rStyle w:val="af0"/>
                <w:b/>
                <w:bCs/>
                <w:i/>
                <w:iCs/>
                <w:noProof/>
              </w:rPr>
              <w:t>Список использованных источников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_Toc434938443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7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44" w:history="1">
            <w:r w:rsidR="004C523D" w:rsidRPr="00904543">
              <w:rPr>
                <w:rStyle w:val="af0"/>
                <w:b/>
                <w:bCs/>
                <w:i/>
                <w:iCs/>
                <w:noProof/>
              </w:rPr>
              <w:t>Приложения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_Toc434938444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8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170F35" w:rsidP="00170F3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70F35">
            <w:rPr>
              <w:b/>
              <w:lang w:val="en-US"/>
            </w:rPr>
            <w:t xml:space="preserve">3. </w:t>
          </w:r>
          <w:hyperlink w:anchor="_Toc434938445" w:history="1">
            <w:r w:rsidR="004C523D" w:rsidRPr="00904543">
              <w:rPr>
                <w:rStyle w:val="af0"/>
                <w:b/>
                <w:iCs/>
                <w:noProof/>
              </w:rPr>
              <w:t>Требования к оформлению ВКР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_Toc434938445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8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170F35" w:rsidP="00170F3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70F35">
            <w:rPr>
              <w:b/>
              <w:lang w:val="en-US"/>
            </w:rPr>
            <w:t xml:space="preserve">4. </w:t>
          </w:r>
          <w:hyperlink w:anchor="_Toc434938446" w:history="1">
            <w:r w:rsidR="004C523D" w:rsidRPr="00904543">
              <w:rPr>
                <w:rStyle w:val="af0"/>
                <w:b/>
                <w:iCs/>
                <w:noProof/>
              </w:rPr>
              <w:t>Руководство выпускной квалификационной работой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_Toc434938446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9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 w:rsidP="00170F3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47" w:history="1">
            <w:r w:rsidR="004C523D" w:rsidRPr="00904543">
              <w:rPr>
                <w:rStyle w:val="af0"/>
                <w:b/>
                <w:noProof/>
              </w:rPr>
              <w:t>Отзыв научного руководителя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_Toc434938447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9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 w:rsidP="00170F3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48" w:history="1">
            <w:r w:rsidR="004C523D" w:rsidRPr="00904543">
              <w:rPr>
                <w:rStyle w:val="af0"/>
                <w:b/>
                <w:iCs/>
                <w:noProof/>
              </w:rPr>
              <w:t>Рецензирование ВКР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_Toc434938448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10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170F35" w:rsidP="00170F3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70F35">
            <w:rPr>
              <w:b/>
              <w:lang w:val="en-US"/>
            </w:rPr>
            <w:t>5.</w:t>
          </w:r>
          <w:r>
            <w:rPr>
              <w:lang w:val="en-US"/>
            </w:rPr>
            <w:t xml:space="preserve"> </w:t>
          </w:r>
          <w:hyperlink w:anchor="_Toc434938449" w:history="1">
            <w:r w:rsidR="004C523D" w:rsidRPr="00904543">
              <w:rPr>
                <w:rStyle w:val="af0"/>
                <w:b/>
                <w:iCs/>
                <w:noProof/>
              </w:rPr>
              <w:t>Документы, предоставляемые автором ВКР на кафедру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_Toc434938449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10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 w:rsidP="00170F3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50" w:history="1">
            <w:r w:rsidR="004C523D" w:rsidRPr="00904543">
              <w:rPr>
                <w:rStyle w:val="af0"/>
                <w:b/>
                <w:noProof/>
              </w:rPr>
              <w:t xml:space="preserve">Приложение </w:t>
            </w:r>
            <w:r w:rsidR="009D673F">
              <w:rPr>
                <w:rStyle w:val="af0"/>
                <w:b/>
                <w:noProof/>
              </w:rPr>
              <w:t>1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_Toc434938450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11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 w:rsidP="00170F3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51" w:history="1">
            <w:r w:rsidR="004C523D" w:rsidRPr="00904543">
              <w:rPr>
                <w:rStyle w:val="af0"/>
                <w:b/>
                <w:noProof/>
              </w:rPr>
              <w:t xml:space="preserve">Приложение </w:t>
            </w:r>
            <w:r w:rsidR="009D673F">
              <w:rPr>
                <w:rStyle w:val="af0"/>
                <w:b/>
                <w:noProof/>
              </w:rPr>
              <w:t>2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_Toc434938451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13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 w:rsidP="00170F3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52" w:history="1">
            <w:r w:rsidR="009D673F" w:rsidRPr="009D673F">
              <w:rPr>
                <w:rStyle w:val="af0"/>
                <w:b/>
                <w:noProof/>
              </w:rPr>
              <w:t>Приложение 3</w:t>
            </w:r>
            <w:r w:rsidR="004C523D" w:rsidRPr="00904543">
              <w:rPr>
                <w:rStyle w:val="af0"/>
                <w:noProof/>
              </w:rPr>
              <w:t>_____________________________________________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_Toc434938452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14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 w:rsidP="00170F3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56" w:history="1">
            <w:r w:rsidR="004C523D" w:rsidRPr="00904543">
              <w:rPr>
                <w:rStyle w:val="af0"/>
                <w:b/>
                <w:noProof/>
              </w:rPr>
              <w:t>Приложение 4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_Toc434938456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15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 w:rsidP="00170F3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57" w:history="1">
            <w:r w:rsidR="004C523D" w:rsidRPr="00904543">
              <w:rPr>
                <w:rStyle w:val="af0"/>
                <w:b/>
                <w:noProof/>
              </w:rPr>
              <w:t>Приложение 5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_Toc434938457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16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 w:rsidP="00170F3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58" w:history="1">
            <w:r w:rsidR="004C523D" w:rsidRPr="00904543">
              <w:rPr>
                <w:rStyle w:val="af0"/>
                <w:b/>
                <w:noProof/>
              </w:rPr>
              <w:t>Приложение 6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_Toc434938458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17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4C523D" w:rsidRDefault="00382982" w:rsidP="00170F35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4938459" w:history="1">
            <w:r w:rsidR="004C523D" w:rsidRPr="00904543">
              <w:rPr>
                <w:rStyle w:val="af0"/>
                <w:b/>
                <w:noProof/>
              </w:rPr>
              <w:t>Приложение 7</w:t>
            </w:r>
            <w:r w:rsidR="004C523D">
              <w:rPr>
                <w:noProof/>
                <w:webHidden/>
              </w:rPr>
              <w:tab/>
            </w:r>
            <w:r w:rsidR="004C523D">
              <w:rPr>
                <w:noProof/>
                <w:webHidden/>
              </w:rPr>
              <w:fldChar w:fldCharType="begin"/>
            </w:r>
            <w:r w:rsidR="004C523D">
              <w:rPr>
                <w:noProof/>
                <w:webHidden/>
              </w:rPr>
              <w:instrText xml:space="preserve"> PAGEREF _Toc434938459 \h </w:instrText>
            </w:r>
            <w:r w:rsidR="004C523D">
              <w:rPr>
                <w:noProof/>
                <w:webHidden/>
              </w:rPr>
            </w:r>
            <w:r w:rsidR="004C523D">
              <w:rPr>
                <w:noProof/>
                <w:webHidden/>
              </w:rPr>
              <w:fldChar w:fldCharType="separate"/>
            </w:r>
            <w:r w:rsidR="009D673F">
              <w:rPr>
                <w:noProof/>
                <w:webHidden/>
              </w:rPr>
              <w:t>19</w:t>
            </w:r>
            <w:r w:rsidR="004C523D">
              <w:rPr>
                <w:noProof/>
                <w:webHidden/>
              </w:rPr>
              <w:fldChar w:fldCharType="end"/>
            </w:r>
          </w:hyperlink>
        </w:p>
        <w:p w:rsidR="003E253E" w:rsidRPr="00052D8F" w:rsidRDefault="003E253E" w:rsidP="003E253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52D8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253E" w:rsidRPr="00052D8F" w:rsidRDefault="003E253E" w:rsidP="003E253E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052D8F">
        <w:rPr>
          <w:rFonts w:ascii="Times New Roman" w:eastAsia="Times New Roman" w:hAnsi="Times New Roman" w:cs="Times New Roman"/>
          <w:b/>
          <w:bCs/>
          <w:sz w:val="28"/>
        </w:rPr>
        <w:br w:type="page"/>
      </w:r>
    </w:p>
    <w:p w:rsidR="003E253E" w:rsidRPr="00052D8F" w:rsidRDefault="003E253E" w:rsidP="001E7B7E">
      <w:pPr>
        <w:keepNext/>
        <w:spacing w:after="240" w:line="240" w:lineRule="auto"/>
        <w:ind w:left="357" w:hanging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410318347"/>
      <w:bookmarkStart w:id="1" w:name="_Toc410635969"/>
      <w:bookmarkStart w:id="2" w:name="_Toc434938433"/>
      <w:r w:rsidRPr="00052D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  <w:bookmarkEnd w:id="0"/>
      <w:bookmarkEnd w:id="1"/>
      <w:bookmarkEnd w:id="2"/>
    </w:p>
    <w:p w:rsidR="001E7B7E" w:rsidRPr="00052D8F" w:rsidRDefault="001E7B7E" w:rsidP="001E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Методические указания разработаны на основе Федерального закона от 29 декабря 2012 г. № 273-ФЗ "Об образовании в Российской Федерации".</w:t>
      </w:r>
      <w:r w:rsidRPr="00052D8F">
        <w:rPr>
          <w:rFonts w:ascii="Times New Roman" w:hAnsi="Times New Roman" w:cs="Times New Roman"/>
          <w:sz w:val="24"/>
          <w:szCs w:val="24"/>
        </w:rPr>
        <w:t xml:space="preserve"> </w:t>
      </w:r>
      <w:r w:rsidR="00F54628" w:rsidRPr="00052D8F">
        <w:rPr>
          <w:rFonts w:ascii="Times New Roman" w:hAnsi="Times New Roman" w:cs="Times New Roman"/>
          <w:sz w:val="24"/>
          <w:szCs w:val="24"/>
        </w:rPr>
        <w:t>И</w:t>
      </w:r>
      <w:r w:rsidRPr="00052D8F">
        <w:rPr>
          <w:rFonts w:ascii="Times New Roman" w:hAnsi="Times New Roman" w:cs="Times New Roman"/>
          <w:sz w:val="24"/>
          <w:szCs w:val="24"/>
        </w:rPr>
        <w:t>тоговая государственная аттестация выпускников, завершающих обучение по основным образовательным пр</w:t>
      </w:r>
      <w:r w:rsidRPr="00052D8F">
        <w:rPr>
          <w:rFonts w:ascii="Times New Roman" w:hAnsi="Times New Roman" w:cs="Times New Roman"/>
          <w:sz w:val="24"/>
          <w:szCs w:val="24"/>
        </w:rPr>
        <w:t>о</w:t>
      </w:r>
      <w:r w:rsidRPr="00052D8F">
        <w:rPr>
          <w:rFonts w:ascii="Times New Roman" w:hAnsi="Times New Roman" w:cs="Times New Roman"/>
          <w:sz w:val="24"/>
          <w:szCs w:val="24"/>
        </w:rPr>
        <w:t>граммам высшего профессионального образования в высших учебных заведениях, являе</w:t>
      </w:r>
      <w:r w:rsidRPr="00052D8F">
        <w:rPr>
          <w:rFonts w:ascii="Times New Roman" w:hAnsi="Times New Roman" w:cs="Times New Roman"/>
          <w:sz w:val="24"/>
          <w:szCs w:val="24"/>
        </w:rPr>
        <w:t>т</w:t>
      </w:r>
      <w:r w:rsidRPr="00052D8F">
        <w:rPr>
          <w:rFonts w:ascii="Times New Roman" w:hAnsi="Times New Roman" w:cs="Times New Roman"/>
          <w:sz w:val="24"/>
          <w:szCs w:val="24"/>
        </w:rPr>
        <w:t>ся обязательной.</w:t>
      </w:r>
    </w:p>
    <w:p w:rsidR="001E7B7E" w:rsidRPr="00052D8F" w:rsidRDefault="001E7B7E" w:rsidP="001E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D8F">
        <w:rPr>
          <w:rFonts w:ascii="Times New Roman" w:hAnsi="Times New Roman" w:cs="Times New Roman"/>
          <w:color w:val="333333"/>
          <w:sz w:val="24"/>
          <w:szCs w:val="24"/>
        </w:rPr>
        <w:t>Итоговые аттестационные испытания проводятся в соответствии с Положением об итоговой государственной аттестации выпускников высших учебных заведений Росси</w:t>
      </w:r>
      <w:r w:rsidRPr="00052D8F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052D8F">
        <w:rPr>
          <w:rFonts w:ascii="Times New Roman" w:hAnsi="Times New Roman" w:cs="Times New Roman"/>
          <w:color w:val="333333"/>
          <w:sz w:val="24"/>
          <w:szCs w:val="24"/>
        </w:rPr>
        <w:t>ской Федерации</w:t>
      </w:r>
    </w:p>
    <w:p w:rsidR="001E7B7E" w:rsidRPr="00052D8F" w:rsidRDefault="001E7B7E" w:rsidP="001E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D8F">
        <w:rPr>
          <w:rFonts w:ascii="Times New Roman" w:hAnsi="Times New Roman" w:cs="Times New Roman"/>
          <w:sz w:val="24"/>
          <w:szCs w:val="24"/>
        </w:rPr>
        <w:t>К видам итоговых аттестационных испытаний итоговой государственной аттест</w:t>
      </w:r>
      <w:r w:rsidRPr="00052D8F">
        <w:rPr>
          <w:rFonts w:ascii="Times New Roman" w:hAnsi="Times New Roman" w:cs="Times New Roman"/>
          <w:sz w:val="24"/>
          <w:szCs w:val="24"/>
        </w:rPr>
        <w:t>а</w:t>
      </w:r>
      <w:r w:rsidRPr="00052D8F">
        <w:rPr>
          <w:rFonts w:ascii="Times New Roman" w:hAnsi="Times New Roman" w:cs="Times New Roman"/>
          <w:sz w:val="24"/>
          <w:szCs w:val="24"/>
        </w:rPr>
        <w:t>ции выпускников относятся:</w:t>
      </w:r>
    </w:p>
    <w:p w:rsidR="001E7B7E" w:rsidRPr="00052D8F" w:rsidRDefault="001E7B7E" w:rsidP="00F54628">
      <w:pPr>
        <w:pStyle w:val="a8"/>
        <w:numPr>
          <w:ilvl w:val="0"/>
          <w:numId w:val="30"/>
        </w:numPr>
        <w:jc w:val="both"/>
      </w:pPr>
      <w:r w:rsidRPr="00052D8F">
        <w:t>государственный междисциплинарный экзамен;</w:t>
      </w:r>
    </w:p>
    <w:p w:rsidR="001E7B7E" w:rsidRPr="00052D8F" w:rsidRDefault="001E7B7E" w:rsidP="00F54628">
      <w:pPr>
        <w:pStyle w:val="a8"/>
        <w:numPr>
          <w:ilvl w:val="0"/>
          <w:numId w:val="30"/>
        </w:numPr>
        <w:jc w:val="both"/>
      </w:pPr>
      <w:r w:rsidRPr="00052D8F">
        <w:t>защита выпускной квалификационной работы.</w:t>
      </w:r>
    </w:p>
    <w:p w:rsidR="001E7B7E" w:rsidRPr="00052D8F" w:rsidRDefault="001E7B7E" w:rsidP="00F5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D8F">
        <w:rPr>
          <w:rFonts w:ascii="Times New Roman" w:hAnsi="Times New Roman" w:cs="Times New Roman"/>
          <w:sz w:val="24"/>
          <w:szCs w:val="24"/>
        </w:rPr>
        <w:t xml:space="preserve">Форма проведения государственного экзамена </w:t>
      </w:r>
      <w:r w:rsidR="00F54628" w:rsidRPr="00052D8F">
        <w:rPr>
          <w:rFonts w:ascii="Times New Roman" w:hAnsi="Times New Roman" w:cs="Times New Roman"/>
          <w:sz w:val="24"/>
          <w:szCs w:val="24"/>
        </w:rPr>
        <w:t>–</w:t>
      </w:r>
      <w:r w:rsidRPr="00052D8F">
        <w:rPr>
          <w:rFonts w:ascii="Times New Roman" w:hAnsi="Times New Roman" w:cs="Times New Roman"/>
          <w:sz w:val="24"/>
          <w:szCs w:val="24"/>
        </w:rPr>
        <w:t xml:space="preserve"> междисциплинарный экзамен по соответствующему направлению подготовки, который должен включать вопросы и зад</w:t>
      </w:r>
      <w:r w:rsidRPr="00052D8F">
        <w:rPr>
          <w:rFonts w:ascii="Times New Roman" w:hAnsi="Times New Roman" w:cs="Times New Roman"/>
          <w:sz w:val="24"/>
          <w:szCs w:val="24"/>
        </w:rPr>
        <w:t>а</w:t>
      </w:r>
      <w:r w:rsidRPr="00052D8F">
        <w:rPr>
          <w:rFonts w:ascii="Times New Roman" w:hAnsi="Times New Roman" w:cs="Times New Roman"/>
          <w:sz w:val="24"/>
          <w:szCs w:val="24"/>
        </w:rPr>
        <w:t>ния не только по реализуемому профилю подготовки, но и в целом по соответствующему направлению подготовки с учетом специфики данного профиля.</w:t>
      </w:r>
    </w:p>
    <w:p w:rsidR="001E7B7E" w:rsidRPr="00052D8F" w:rsidRDefault="001E7B7E" w:rsidP="00F5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D8F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бакалавра является заключительным этапом проведения государственных итоговых испытаний, </w:t>
      </w:r>
      <w:r w:rsidRPr="00052D8F">
        <w:rPr>
          <w:rFonts w:ascii="Times New Roman" w:hAnsi="Times New Roman" w:cs="Times New Roman"/>
          <w:i/>
          <w:iCs/>
          <w:sz w:val="24"/>
          <w:szCs w:val="24"/>
        </w:rPr>
        <w:t>т.е. проводится после проведения го</w:t>
      </w:r>
      <w:r w:rsidRPr="00052D8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52D8F">
        <w:rPr>
          <w:rFonts w:ascii="Times New Roman" w:hAnsi="Times New Roman" w:cs="Times New Roman"/>
          <w:i/>
          <w:iCs/>
          <w:sz w:val="24"/>
          <w:szCs w:val="24"/>
        </w:rPr>
        <w:t>ударственного</w:t>
      </w:r>
      <w:r w:rsidRPr="00052D8F">
        <w:rPr>
          <w:rFonts w:ascii="Times New Roman" w:hAnsi="Times New Roman" w:cs="Times New Roman"/>
          <w:sz w:val="24"/>
          <w:szCs w:val="24"/>
        </w:rPr>
        <w:t xml:space="preserve"> </w:t>
      </w:r>
      <w:r w:rsidRPr="00052D8F">
        <w:rPr>
          <w:rFonts w:ascii="Times New Roman" w:hAnsi="Times New Roman" w:cs="Times New Roman"/>
          <w:i/>
          <w:sz w:val="24"/>
          <w:szCs w:val="24"/>
        </w:rPr>
        <w:t>междисциплинарного</w:t>
      </w:r>
      <w:r w:rsidRPr="00052D8F">
        <w:rPr>
          <w:rFonts w:ascii="Times New Roman" w:hAnsi="Times New Roman" w:cs="Times New Roman"/>
          <w:i/>
          <w:iCs/>
          <w:sz w:val="24"/>
          <w:szCs w:val="24"/>
        </w:rPr>
        <w:t xml:space="preserve"> экзамена</w:t>
      </w:r>
      <w:r w:rsidRPr="00052D8F">
        <w:rPr>
          <w:rFonts w:ascii="Times New Roman" w:hAnsi="Times New Roman" w:cs="Times New Roman"/>
          <w:sz w:val="24"/>
          <w:szCs w:val="24"/>
        </w:rPr>
        <w:t>.</w:t>
      </w:r>
    </w:p>
    <w:p w:rsidR="001E7B7E" w:rsidRPr="00052D8F" w:rsidRDefault="001E7B7E" w:rsidP="00F5462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D8F">
        <w:rPr>
          <w:rFonts w:ascii="Times New Roman" w:hAnsi="Times New Roman" w:cs="Times New Roman"/>
          <w:sz w:val="24"/>
          <w:szCs w:val="24"/>
        </w:rPr>
        <w:t>В ходе итоговой государственной аттестации выпускник должен продемонстрир</w:t>
      </w:r>
      <w:r w:rsidRPr="00052D8F">
        <w:rPr>
          <w:rFonts w:ascii="Times New Roman" w:hAnsi="Times New Roman" w:cs="Times New Roman"/>
          <w:sz w:val="24"/>
          <w:szCs w:val="24"/>
        </w:rPr>
        <w:t>о</w:t>
      </w:r>
      <w:r w:rsidRPr="00052D8F">
        <w:rPr>
          <w:rFonts w:ascii="Times New Roman" w:hAnsi="Times New Roman" w:cs="Times New Roman"/>
          <w:sz w:val="24"/>
          <w:szCs w:val="24"/>
        </w:rPr>
        <w:t>вать результаты обучения (знания, навыки, умения, компетенции), освоенные в процессе подготовки по данной образовательной программе.</w:t>
      </w:r>
      <w:r w:rsidRPr="00052D8F">
        <w:rPr>
          <w:rFonts w:ascii="Times New Roman" w:hAnsi="Times New Roman" w:cs="Times New Roman"/>
          <w:i/>
          <w:sz w:val="24"/>
          <w:szCs w:val="24"/>
        </w:rPr>
        <w:t xml:space="preserve"> Целью итоговой государственной аттестации</w:t>
      </w:r>
      <w:r w:rsidRPr="00052D8F">
        <w:rPr>
          <w:rFonts w:ascii="Times New Roman" w:hAnsi="Times New Roman" w:cs="Times New Roman"/>
          <w:sz w:val="24"/>
          <w:szCs w:val="24"/>
        </w:rPr>
        <w:t xml:space="preserve"> является установление степени профессиональной подготовки выпускника по использованию теоретических и практических междисциплинарных знаний, умений и навыков для решения профессиональных задач на требуемом настоящим стандартом уровне</w:t>
      </w:r>
    </w:p>
    <w:p w:rsidR="001E7B7E" w:rsidRPr="00052D8F" w:rsidRDefault="001E7B7E" w:rsidP="00F546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2D8F">
        <w:rPr>
          <w:rFonts w:ascii="Times New Roman" w:hAnsi="Times New Roman" w:cs="Times New Roman"/>
          <w:i/>
          <w:sz w:val="24"/>
          <w:szCs w:val="24"/>
        </w:rPr>
        <w:t>Задачи аттестации</w:t>
      </w:r>
      <w:r w:rsidRPr="00052D8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E7B7E" w:rsidRPr="00052D8F" w:rsidRDefault="001E7B7E" w:rsidP="00545A71">
      <w:pPr>
        <w:pStyle w:val="a8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</w:pPr>
      <w:r w:rsidRPr="00052D8F">
        <w:t>выявить уровень теоретической подготовки специалистов на междисциплина</w:t>
      </w:r>
      <w:r w:rsidRPr="00052D8F">
        <w:t>р</w:t>
      </w:r>
      <w:r w:rsidRPr="00052D8F">
        <w:t>ном государственном экзамене по основным предметам Профессионального цикла;</w:t>
      </w:r>
    </w:p>
    <w:p w:rsidR="001E7B7E" w:rsidRPr="00052D8F" w:rsidRDefault="001E7B7E" w:rsidP="00545A71">
      <w:pPr>
        <w:pStyle w:val="a8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</w:pPr>
      <w:r w:rsidRPr="00052D8F">
        <w:t>определить в процессе подготовки и защиты выпускной квалификационной р</w:t>
      </w:r>
      <w:r w:rsidRPr="00052D8F">
        <w:t>а</w:t>
      </w:r>
      <w:r w:rsidRPr="00052D8F">
        <w:t xml:space="preserve">боты степень профессионального применения теоретических знаний, умений и навыков; </w:t>
      </w:r>
    </w:p>
    <w:p w:rsidR="001E7B7E" w:rsidRPr="00052D8F" w:rsidRDefault="001E7B7E" w:rsidP="00545A71">
      <w:pPr>
        <w:pStyle w:val="a8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</w:pPr>
      <w:r w:rsidRPr="00052D8F">
        <w:t>выявить достигнутую степень подготовки выпускника к самостоятельной пр</w:t>
      </w:r>
      <w:r w:rsidRPr="00052D8F">
        <w:t>о</w:t>
      </w:r>
      <w:r w:rsidRPr="00052D8F">
        <w:t>фессиональной деятельности, уровень его адаптации к сфере или объекту пр</w:t>
      </w:r>
      <w:r w:rsidRPr="00052D8F">
        <w:t>о</w:t>
      </w:r>
      <w:r w:rsidRPr="00052D8F">
        <w:t xml:space="preserve">фессиональной </w:t>
      </w:r>
      <w:proofErr w:type="spellStart"/>
      <w:r w:rsidRPr="00052D8F">
        <w:t>мультидисциплинарной</w:t>
      </w:r>
      <w:proofErr w:type="spellEnd"/>
      <w:r w:rsidRPr="00052D8F">
        <w:t xml:space="preserve"> деятельности.</w:t>
      </w:r>
    </w:p>
    <w:p w:rsidR="001E7B7E" w:rsidRPr="00052D8F" w:rsidRDefault="001E7B7E" w:rsidP="00545A71">
      <w:pPr>
        <w:pStyle w:val="Style12"/>
        <w:widowControl/>
        <w:numPr>
          <w:ilvl w:val="0"/>
          <w:numId w:val="31"/>
        </w:numPr>
        <w:spacing w:line="240" w:lineRule="auto"/>
      </w:pPr>
      <w:proofErr w:type="gramStart"/>
      <w:r w:rsidRPr="00052D8F">
        <w:rPr>
          <w:rStyle w:val="FontStyle49"/>
          <w:sz w:val="24"/>
          <w:szCs w:val="24"/>
        </w:rPr>
        <w:t>формирование у студентов личностных качеств, а также общекультурных и профессиональных (проектных, научно-исследовательских, коммуникативных, организационно-управленческих, критико-экспертных) компетенций, развитие навыков их реализации в  проектной, научно-исследовательской, коммуник</w:t>
      </w:r>
      <w:r w:rsidRPr="00052D8F">
        <w:rPr>
          <w:rStyle w:val="FontStyle49"/>
          <w:sz w:val="24"/>
          <w:szCs w:val="24"/>
        </w:rPr>
        <w:t>а</w:t>
      </w:r>
      <w:r w:rsidRPr="00052D8F">
        <w:rPr>
          <w:rStyle w:val="FontStyle49"/>
          <w:sz w:val="24"/>
          <w:szCs w:val="24"/>
        </w:rPr>
        <w:t>тивной, организационно-управленческой, критической, экспертной, педагогич</w:t>
      </w:r>
      <w:r w:rsidRPr="00052D8F">
        <w:rPr>
          <w:rStyle w:val="FontStyle49"/>
          <w:sz w:val="24"/>
          <w:szCs w:val="24"/>
        </w:rPr>
        <w:t>е</w:t>
      </w:r>
      <w:r w:rsidRPr="00052D8F">
        <w:rPr>
          <w:rStyle w:val="FontStyle49"/>
          <w:sz w:val="24"/>
          <w:szCs w:val="24"/>
        </w:rPr>
        <w:t xml:space="preserve">ской деятельности в соответствии с требованиями ФГОС ВПО по направлению подготовки </w:t>
      </w:r>
      <w:r w:rsidR="00545A71" w:rsidRPr="00052D8F">
        <w:t>270300</w:t>
      </w:r>
      <w:r w:rsidRPr="00052D8F">
        <w:t xml:space="preserve"> «Прикладная информатика» (бакалавр).</w:t>
      </w:r>
      <w:proofErr w:type="gramEnd"/>
    </w:p>
    <w:p w:rsidR="003E253E" w:rsidRPr="00052D8F" w:rsidRDefault="003E253E" w:rsidP="00545A71">
      <w:pPr>
        <w:keepNext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410318348"/>
      <w:bookmarkStart w:id="4" w:name="_Toc410635970"/>
      <w:bookmarkStart w:id="5" w:name="_Toc434938434"/>
      <w:r w:rsidRPr="00052D8F">
        <w:rPr>
          <w:rFonts w:ascii="Times New Roman" w:eastAsia="Times New Roman" w:hAnsi="Times New Roman" w:cs="Times New Roman"/>
          <w:b/>
          <w:bCs/>
          <w:sz w:val="24"/>
        </w:rPr>
        <w:t>Выпускная квалификационная работа (ВКР)</w:t>
      </w:r>
      <w:bookmarkEnd w:id="3"/>
      <w:bookmarkEnd w:id="4"/>
      <w:bookmarkEnd w:id="5"/>
    </w:p>
    <w:p w:rsidR="003E253E" w:rsidRPr="00052D8F" w:rsidRDefault="003E253E" w:rsidP="003E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Выпускная квалификационная работа (в дальнейшем – ВКР) бакалавра является з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ключительным этапом проведения государственных итоговых испытаний, т.е. проводится после проведения государственного экзамена.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Целью подготовки выпускной квалификационной </w:t>
      </w:r>
      <w:r w:rsidRPr="00052D8F">
        <w:rPr>
          <w:rFonts w:ascii="Times New Roman" w:eastAsia="Times New Roman" w:hAnsi="Times New Roman" w:cs="Times New Roman"/>
          <w:bCs/>
          <w:i/>
          <w:sz w:val="24"/>
          <w:szCs w:val="24"/>
        </w:rPr>
        <w:t>работы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является систематизация и углубление теоретических и практических знаний, полученных в рамках учебного пл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на, закрепление навыков самостоятельной исследовательской работы. Работа должна св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детельствовать о степени готовности выпускника к практической деятельности. 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защиты </w:t>
      </w:r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выпускной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работы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Государственная </w:t>
      </w:r>
      <w:r w:rsidR="004222D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22D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222DD">
        <w:rPr>
          <w:rFonts w:ascii="Times New Roman" w:eastAsia="Times New Roman" w:hAnsi="Times New Roman" w:cs="Times New Roman"/>
          <w:sz w:val="24"/>
          <w:szCs w:val="24"/>
        </w:rPr>
        <w:t>тестационная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комиссия (в дальнейшем </w:t>
      </w:r>
      <w:r w:rsidR="00545A71" w:rsidRPr="00052D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331379" w:rsidRPr="00052D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К) решает вопрос о присвоении выпускнику соответствующей квалификации.</w:t>
      </w:r>
    </w:p>
    <w:p w:rsidR="00545A71" w:rsidRPr="00052D8F" w:rsidRDefault="00545A71" w:rsidP="00545A71">
      <w:pPr>
        <w:pStyle w:val="af1"/>
        <w:spacing w:before="0" w:beforeAutospacing="0" w:after="0" w:afterAutospacing="0"/>
        <w:ind w:firstLine="709"/>
        <w:jc w:val="both"/>
      </w:pPr>
      <w:r w:rsidRPr="00052D8F">
        <w:t>Выпускная квалификационная работа бакалавра должна представлять собой зако</w:t>
      </w:r>
      <w:r w:rsidRPr="00052D8F">
        <w:t>н</w:t>
      </w:r>
      <w:r w:rsidRPr="00052D8F">
        <w:t>ченную разработку на заданную тему, написанную лично автором под руководством научного руководителя, свидетельствующую об умении автора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профессиональной образовательной пр</w:t>
      </w:r>
      <w:r w:rsidRPr="00052D8F">
        <w:t>о</w:t>
      </w:r>
      <w:r w:rsidRPr="00052D8F">
        <w:t>граммы, содержащую элементы научного исследования.</w:t>
      </w:r>
    </w:p>
    <w:p w:rsidR="003E253E" w:rsidRPr="00052D8F" w:rsidRDefault="003E253E" w:rsidP="003E253E">
      <w:pPr>
        <w:widowControl w:val="0"/>
        <w:shd w:val="clear" w:color="auto" w:fill="FFFFFF"/>
        <w:tabs>
          <w:tab w:val="left" w:pos="-2835"/>
          <w:tab w:val="left" w:pos="993"/>
          <w:tab w:val="left" w:pos="12049"/>
          <w:tab w:val="left" w:pos="12191"/>
        </w:tabs>
        <w:suppressAutoHyphens/>
        <w:autoSpaceDE w:val="0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Выпускная квалификационная работа должна отвечать следующим требованиям:</w:t>
      </w:r>
    </w:p>
    <w:p w:rsidR="003E253E" w:rsidRPr="00052D8F" w:rsidRDefault="003E253E" w:rsidP="003E253E">
      <w:pPr>
        <w:widowControl w:val="0"/>
        <w:numPr>
          <w:ilvl w:val="0"/>
          <w:numId w:val="1"/>
        </w:numPr>
        <w:shd w:val="clear" w:color="auto" w:fill="FFFFFF"/>
        <w:tabs>
          <w:tab w:val="left" w:pos="-2835"/>
          <w:tab w:val="left" w:pos="993"/>
          <w:tab w:val="left" w:pos="12049"/>
          <w:tab w:val="left" w:pos="12191"/>
        </w:tabs>
        <w:suppressAutoHyphens/>
        <w:autoSpaceDE w:val="0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Наличие в работе всех структурных элементов исследования: теоретической, аналитической и практической составляющих.</w:t>
      </w:r>
    </w:p>
    <w:p w:rsidR="003E253E" w:rsidRPr="00052D8F" w:rsidRDefault="003E253E" w:rsidP="003E253E">
      <w:pPr>
        <w:widowControl w:val="0"/>
        <w:numPr>
          <w:ilvl w:val="0"/>
          <w:numId w:val="1"/>
        </w:numPr>
        <w:shd w:val="clear" w:color="auto" w:fill="FFFFFF"/>
        <w:tabs>
          <w:tab w:val="left" w:pos="-2835"/>
          <w:tab w:val="left" w:pos="993"/>
          <w:tab w:val="left" w:pos="12049"/>
          <w:tab w:val="left" w:pos="12191"/>
        </w:tabs>
        <w:suppressAutoHyphens/>
        <w:autoSpaceDE w:val="0"/>
        <w:spacing w:after="0" w:line="240" w:lineRule="auto"/>
        <w:ind w:left="0" w:right="14" w:firstLine="70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Наличие обоснованной авторской позиции, раскрывающей </w:t>
      </w:r>
      <w:r w:rsidRPr="00052D8F">
        <w:rPr>
          <w:rFonts w:ascii="Times New Roman" w:eastAsia="Times New Roman" w:hAnsi="Times New Roman" w:cs="Times New Roman"/>
          <w:spacing w:val="-4"/>
          <w:sz w:val="24"/>
          <w:szCs w:val="24"/>
        </w:rPr>
        <w:t>видение сущности проблемы автором.</w:t>
      </w:r>
    </w:p>
    <w:p w:rsidR="003E253E" w:rsidRPr="00052D8F" w:rsidRDefault="003E253E" w:rsidP="003E253E">
      <w:pPr>
        <w:widowControl w:val="0"/>
        <w:numPr>
          <w:ilvl w:val="0"/>
          <w:numId w:val="1"/>
        </w:numPr>
        <w:shd w:val="clear" w:color="auto" w:fill="FFFFFF"/>
        <w:tabs>
          <w:tab w:val="left" w:pos="-2835"/>
          <w:tab w:val="left" w:pos="993"/>
          <w:tab w:val="left" w:pos="12049"/>
          <w:tab w:val="left" w:pos="12191"/>
        </w:tabs>
        <w:suppressAutoHyphens/>
        <w:autoSpaceDE w:val="0"/>
        <w:spacing w:after="0" w:line="240" w:lineRule="auto"/>
        <w:ind w:left="0" w:right="7" w:firstLine="70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Использование в аналитической части исследования обоснованного комплекса методов и методик, способствующих </w:t>
      </w:r>
      <w:r w:rsidRPr="00052D8F">
        <w:rPr>
          <w:rFonts w:ascii="Times New Roman" w:eastAsia="Times New Roman" w:hAnsi="Times New Roman" w:cs="Times New Roman"/>
          <w:spacing w:val="-4"/>
          <w:sz w:val="24"/>
          <w:szCs w:val="24"/>
        </w:rPr>
        <w:t>раскрытию сути проблемы.</w:t>
      </w:r>
    </w:p>
    <w:p w:rsidR="003E253E" w:rsidRPr="00052D8F" w:rsidRDefault="003E253E" w:rsidP="003E253E">
      <w:pPr>
        <w:widowControl w:val="0"/>
        <w:numPr>
          <w:ilvl w:val="0"/>
          <w:numId w:val="1"/>
        </w:numPr>
        <w:shd w:val="clear" w:color="auto" w:fill="FFFFFF"/>
        <w:tabs>
          <w:tab w:val="left" w:pos="-2835"/>
          <w:tab w:val="left" w:pos="993"/>
          <w:tab w:val="left" w:pos="12049"/>
          <w:tab w:val="left" w:pos="12191"/>
        </w:tabs>
        <w:suppressAutoHyphens/>
        <w:autoSpaceDE w:val="0"/>
        <w:spacing w:after="0" w:line="240" w:lineRule="auto"/>
        <w:ind w:left="0" w:right="14" w:firstLine="70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Целостность работы, которая проявляется в связанности </w:t>
      </w: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теоретической</w:t>
      </w:r>
      <w:r w:rsidR="00545A71"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экспериментальной его частей.</w:t>
      </w:r>
    </w:p>
    <w:p w:rsidR="003E253E" w:rsidRPr="00052D8F" w:rsidRDefault="003E253E" w:rsidP="003E253E">
      <w:pPr>
        <w:widowControl w:val="0"/>
        <w:numPr>
          <w:ilvl w:val="0"/>
          <w:numId w:val="1"/>
        </w:numPr>
        <w:shd w:val="clear" w:color="auto" w:fill="FFFFFF"/>
        <w:tabs>
          <w:tab w:val="left" w:pos="-2835"/>
          <w:tab w:val="left" w:pos="993"/>
          <w:tab w:val="left" w:pos="12049"/>
          <w:tab w:val="left" w:pos="12191"/>
        </w:tabs>
        <w:suppressAutoHyphens/>
        <w:autoSpaceDE w:val="0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Перспективность исследования: наличие в работе материала </w:t>
      </w:r>
      <w:r w:rsidRPr="00052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(идей, данных и пр.), который может стать </w:t>
      </w:r>
      <w:r w:rsidRPr="00052D8F">
        <w:rPr>
          <w:rFonts w:ascii="Times New Roman" w:eastAsia="Times New Roman" w:hAnsi="Times New Roman" w:cs="Times New Roman"/>
          <w:spacing w:val="-4"/>
          <w:sz w:val="24"/>
          <w:szCs w:val="24"/>
        </w:rPr>
        <w:t>источником дальнейших исследований (для уровня специалиста / магистра).</w:t>
      </w:r>
    </w:p>
    <w:p w:rsidR="003E253E" w:rsidRPr="00052D8F" w:rsidRDefault="003E253E" w:rsidP="003E253E">
      <w:pPr>
        <w:widowControl w:val="0"/>
        <w:numPr>
          <w:ilvl w:val="0"/>
          <w:numId w:val="1"/>
        </w:numPr>
        <w:shd w:val="clear" w:color="auto" w:fill="FFFFFF"/>
        <w:tabs>
          <w:tab w:val="left" w:pos="-2835"/>
          <w:tab w:val="left" w:pos="993"/>
          <w:tab w:val="left" w:pos="12049"/>
          <w:tab w:val="left" w:pos="12191"/>
        </w:tabs>
        <w:suppressAutoHyphens/>
        <w:autoSpaceDE w:val="0"/>
        <w:spacing w:after="0" w:line="240" w:lineRule="auto"/>
        <w:ind w:left="0" w:right="14" w:firstLine="70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Достаточность и современность использованного </w:t>
      </w:r>
      <w:r w:rsidRPr="00052D8F">
        <w:rPr>
          <w:rFonts w:ascii="Times New Roman" w:eastAsia="Times New Roman" w:hAnsi="Times New Roman" w:cs="Times New Roman"/>
          <w:spacing w:val="-4"/>
          <w:sz w:val="24"/>
          <w:szCs w:val="24"/>
        </w:rPr>
        <w:t>библиографического материала и иных источников.</w:t>
      </w:r>
    </w:p>
    <w:p w:rsidR="003E253E" w:rsidRPr="00052D8F" w:rsidRDefault="003E253E" w:rsidP="004222DD">
      <w:pPr>
        <w:widowControl w:val="0"/>
        <w:shd w:val="clear" w:color="auto" w:fill="FFFFFF"/>
        <w:tabs>
          <w:tab w:val="left" w:pos="-2835"/>
          <w:tab w:val="left" w:pos="993"/>
          <w:tab w:val="left" w:pos="12049"/>
          <w:tab w:val="left" w:pos="12191"/>
        </w:tabs>
        <w:suppressAutoHyphens/>
        <w:autoSpaceDE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Объем выпускной квалификационной работы, не считая приложений должен составлять, как правило:</w:t>
      </w:r>
      <w:r w:rsidR="004222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2D8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50 - 60 стр</w:t>
      </w:r>
      <w:r w:rsidRPr="00052D8F">
        <w:rPr>
          <w:rFonts w:ascii="Times New Roman" w:eastAsia="Times New Roman" w:hAnsi="Times New Roman" w:cs="Times New Roman"/>
          <w:spacing w:val="-4"/>
          <w:sz w:val="24"/>
          <w:szCs w:val="24"/>
        </w:rPr>
        <w:t>.;</w:t>
      </w:r>
    </w:p>
    <w:p w:rsidR="003E253E" w:rsidRPr="00052D8F" w:rsidRDefault="003E253E" w:rsidP="003E253E">
      <w:pPr>
        <w:widowControl w:val="0"/>
        <w:shd w:val="clear" w:color="auto" w:fill="FFFFFF"/>
        <w:tabs>
          <w:tab w:val="left" w:pos="-2835"/>
          <w:tab w:val="left" w:pos="993"/>
          <w:tab w:val="left" w:pos="12049"/>
          <w:tab w:val="left" w:pos="12191"/>
        </w:tabs>
        <w:suppressAutoHyphens/>
        <w:autoSpaceDE w:val="0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bookmarkStart w:id="6" w:name="_Toc410318351"/>
      <w:bookmarkStart w:id="7" w:name="_Toc410635973"/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В процессе подготовки и защиты ВКР выпускник должен продемонстрировать:</w:t>
      </w:r>
      <w:bookmarkEnd w:id="6"/>
      <w:bookmarkEnd w:id="7"/>
    </w:p>
    <w:p w:rsidR="003E253E" w:rsidRPr="00052D8F" w:rsidRDefault="003E253E" w:rsidP="0003430E">
      <w:pPr>
        <w:widowControl w:val="0"/>
        <w:numPr>
          <w:ilvl w:val="0"/>
          <w:numId w:val="1"/>
        </w:numPr>
        <w:shd w:val="clear" w:color="auto" w:fill="FFFFFF"/>
        <w:tabs>
          <w:tab w:val="num" w:pos="-5245"/>
          <w:tab w:val="left" w:pos="-2835"/>
          <w:tab w:val="left" w:pos="993"/>
          <w:tab w:val="left" w:pos="12049"/>
          <w:tab w:val="left" w:pos="12191"/>
        </w:tabs>
        <w:autoSpaceDE w:val="0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знания, полученные им как по учебным дисциплинам, учитывающим как напра</w:t>
      </w: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ленность образовательной программы, так и по направлению подготовки/специальности в целом;</w:t>
      </w:r>
    </w:p>
    <w:p w:rsidR="003E253E" w:rsidRPr="00052D8F" w:rsidRDefault="003E253E" w:rsidP="004C523D">
      <w:pPr>
        <w:widowControl w:val="0"/>
        <w:numPr>
          <w:ilvl w:val="0"/>
          <w:numId w:val="1"/>
        </w:numPr>
        <w:shd w:val="clear" w:color="auto" w:fill="FFFFFF"/>
        <w:tabs>
          <w:tab w:val="num" w:pos="-5245"/>
          <w:tab w:val="left" w:pos="-2835"/>
          <w:tab w:val="left" w:pos="993"/>
          <w:tab w:val="left" w:pos="12049"/>
          <w:tab w:val="left" w:pos="12191"/>
        </w:tabs>
        <w:autoSpaceDE w:val="0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умение работать со специальной и методической литературой, включая литерат</w:t>
      </w: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ру на иностранном языке, нормативной документацией, статистической информацией;</w:t>
      </w:r>
    </w:p>
    <w:p w:rsidR="003E253E" w:rsidRPr="00052D8F" w:rsidRDefault="003E253E" w:rsidP="004C523D">
      <w:pPr>
        <w:widowControl w:val="0"/>
        <w:numPr>
          <w:ilvl w:val="0"/>
          <w:numId w:val="1"/>
        </w:numPr>
        <w:shd w:val="clear" w:color="auto" w:fill="FFFFFF"/>
        <w:tabs>
          <w:tab w:val="num" w:pos="-5245"/>
          <w:tab w:val="left" w:pos="-2835"/>
          <w:tab w:val="left" w:pos="993"/>
          <w:tab w:val="left" w:pos="12049"/>
          <w:tab w:val="left" w:pos="12191"/>
        </w:tabs>
        <w:autoSpaceDE w:val="0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навыки ведения исследовательской работы;</w:t>
      </w:r>
    </w:p>
    <w:p w:rsidR="003E253E" w:rsidRPr="00052D8F" w:rsidRDefault="003E253E" w:rsidP="004C523D">
      <w:pPr>
        <w:widowControl w:val="0"/>
        <w:numPr>
          <w:ilvl w:val="0"/>
          <w:numId w:val="1"/>
        </w:numPr>
        <w:shd w:val="clear" w:color="auto" w:fill="FFFFFF"/>
        <w:tabs>
          <w:tab w:val="num" w:pos="-5245"/>
          <w:tab w:val="left" w:pos="-2835"/>
          <w:tab w:val="left" w:pos="993"/>
          <w:tab w:val="left" w:pos="12049"/>
          <w:tab w:val="left" w:pos="12191"/>
        </w:tabs>
        <w:autoSpaceDE w:val="0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умение самостоятельного обобщения результатов исследования и формулиров</w:t>
      </w: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ния выводов;</w:t>
      </w:r>
    </w:p>
    <w:p w:rsidR="003E253E" w:rsidRPr="00052D8F" w:rsidRDefault="003E253E" w:rsidP="004C523D">
      <w:pPr>
        <w:widowControl w:val="0"/>
        <w:numPr>
          <w:ilvl w:val="0"/>
          <w:numId w:val="1"/>
        </w:numPr>
        <w:shd w:val="clear" w:color="auto" w:fill="FFFFFF"/>
        <w:tabs>
          <w:tab w:val="num" w:pos="-5245"/>
          <w:tab w:val="left" w:pos="-2835"/>
          <w:tab w:val="left" w:pos="993"/>
          <w:tab w:val="left" w:pos="12049"/>
          <w:tab w:val="left" w:pos="12191"/>
        </w:tabs>
        <w:autoSpaceDE w:val="0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владение компьютером и специальным программным обеспечением как инстр</w:t>
      </w: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ментом обработки информации;</w:t>
      </w:r>
    </w:p>
    <w:p w:rsidR="003E253E" w:rsidRPr="00052D8F" w:rsidRDefault="003E253E" w:rsidP="004C523D">
      <w:pPr>
        <w:widowControl w:val="0"/>
        <w:numPr>
          <w:ilvl w:val="0"/>
          <w:numId w:val="1"/>
        </w:numPr>
        <w:shd w:val="clear" w:color="auto" w:fill="FFFFFF"/>
        <w:tabs>
          <w:tab w:val="num" w:pos="-5245"/>
          <w:tab w:val="left" w:pos="-2835"/>
          <w:tab w:val="left" w:pos="993"/>
          <w:tab w:val="left" w:pos="12049"/>
          <w:tab w:val="left" w:pos="12191"/>
        </w:tabs>
        <w:autoSpaceDE w:val="0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умение логически строить текст, формулировать выводы и предложения.</w:t>
      </w:r>
    </w:p>
    <w:p w:rsidR="003E253E" w:rsidRPr="00052D8F" w:rsidRDefault="003E253E" w:rsidP="003E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Автор выпускной квалификационной работы несет </w:t>
      </w:r>
      <w:r w:rsidRPr="00052D8F">
        <w:rPr>
          <w:rFonts w:ascii="Times New Roman" w:eastAsia="Times New Roman" w:hAnsi="Times New Roman" w:cs="Times New Roman"/>
          <w:i/>
          <w:sz w:val="24"/>
          <w:szCs w:val="24"/>
        </w:rPr>
        <w:t>полную ответственность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за с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мостоятельность и достоверность проведенного исследования. Все использованные в р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:rsidR="00331379" w:rsidRPr="00052D8F" w:rsidRDefault="00331379" w:rsidP="004222DD">
      <w:pPr>
        <w:pStyle w:val="af1"/>
        <w:pageBreakBefore/>
        <w:spacing w:before="0" w:beforeAutospacing="0" w:after="240" w:afterAutospacing="0"/>
        <w:jc w:val="center"/>
        <w:rPr>
          <w:b/>
          <w:bCs/>
          <w:color w:val="000000"/>
        </w:rPr>
      </w:pPr>
      <w:bookmarkStart w:id="8" w:name="_Toc348359603"/>
      <w:r w:rsidRPr="00052D8F">
        <w:rPr>
          <w:b/>
          <w:bCs/>
          <w:color w:val="000000"/>
        </w:rPr>
        <w:lastRenderedPageBreak/>
        <w:t>Порядок выполнения</w:t>
      </w:r>
      <w:r w:rsidRPr="00052D8F">
        <w:rPr>
          <w:color w:val="000000"/>
        </w:rPr>
        <w:t xml:space="preserve"> </w:t>
      </w:r>
      <w:r w:rsidRPr="00052D8F">
        <w:rPr>
          <w:b/>
          <w:bCs/>
          <w:color w:val="000000"/>
        </w:rPr>
        <w:t xml:space="preserve">выпускных квалификационных работ </w:t>
      </w:r>
    </w:p>
    <w:p w:rsidR="003E253E" w:rsidRPr="004222DD" w:rsidRDefault="003E253E" w:rsidP="004222DD">
      <w:pPr>
        <w:pStyle w:val="a8"/>
        <w:keepNext/>
        <w:numPr>
          <w:ilvl w:val="0"/>
          <w:numId w:val="38"/>
        </w:numPr>
        <w:spacing w:after="240"/>
        <w:jc w:val="center"/>
        <w:outlineLvl w:val="0"/>
        <w:rPr>
          <w:b/>
        </w:rPr>
      </w:pPr>
      <w:bookmarkStart w:id="9" w:name="_Toc410318353"/>
      <w:bookmarkStart w:id="10" w:name="_Toc410635975"/>
      <w:bookmarkStart w:id="11" w:name="_Toc434938435"/>
      <w:r w:rsidRPr="004222DD">
        <w:rPr>
          <w:b/>
          <w:iCs/>
        </w:rPr>
        <w:t>Выбор темы ВКР и ее утверждение. Задание на выполнение ВКР</w:t>
      </w:r>
      <w:bookmarkEnd w:id="8"/>
      <w:bookmarkEnd w:id="9"/>
      <w:bookmarkEnd w:id="10"/>
      <w:bookmarkEnd w:id="11"/>
    </w:p>
    <w:p w:rsidR="003E253E" w:rsidRPr="00052D8F" w:rsidRDefault="003E253E" w:rsidP="003E25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Студентам предоставляется право самостоятельного выбора конкретной темы ВКР на основе утвержденной тематики.</w:t>
      </w:r>
    </w:p>
    <w:p w:rsidR="003E253E" w:rsidRPr="00052D8F" w:rsidRDefault="003E253E" w:rsidP="003E25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При выборе темы студенты руководствуются утвержденной темат</w:t>
      </w:r>
      <w:r w:rsidR="00363E2E">
        <w:rPr>
          <w:rFonts w:ascii="Times New Roman" w:eastAsia="Times New Roman" w:hAnsi="Times New Roman" w:cs="Times New Roman"/>
          <w:sz w:val="24"/>
          <w:szCs w:val="24"/>
        </w:rPr>
        <w:t>икой ВКР по данному направлению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подготовк</w:t>
      </w:r>
      <w:r w:rsidR="00363E2E">
        <w:rPr>
          <w:rFonts w:ascii="Times New Roman" w:eastAsia="Times New Roman" w:hAnsi="Times New Roman" w:cs="Times New Roman"/>
          <w:sz w:val="24"/>
          <w:szCs w:val="24"/>
        </w:rPr>
        <w:t>и бакалавров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. Студент может предложить свою форм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лировку темы работы, если она соответствует требованиям направления и профи</w:t>
      </w:r>
      <w:r w:rsidR="00363E2E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, по которым он обучался. Эта формулировка предварительно согласуется с научным руков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дителем.</w:t>
      </w:r>
      <w:r w:rsidR="009F4CA0" w:rsidRPr="00052D8F">
        <w:rPr>
          <w:rFonts w:ascii="Times New Roman" w:hAnsi="Times New Roman" w:cs="Times New Roman"/>
          <w:color w:val="000000"/>
        </w:rPr>
        <w:t xml:space="preserve"> </w:t>
      </w:r>
      <w:r w:rsidR="009F4CA0" w:rsidRPr="00052D8F">
        <w:rPr>
          <w:rFonts w:ascii="Times New Roman" w:hAnsi="Times New Roman" w:cs="Times New Roman"/>
          <w:color w:val="000000"/>
          <w:sz w:val="24"/>
          <w:szCs w:val="24"/>
        </w:rPr>
        <w:t xml:space="preserve">(Примерная тематика ВКР в Приложении </w:t>
      </w:r>
      <w:r w:rsidR="00363E2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F4CA0" w:rsidRPr="00052D8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E253E" w:rsidRPr="00052D8F" w:rsidRDefault="003E253E" w:rsidP="003E25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После выбора темы студент должен написать на имя заведующего кафедрой зая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ление с просьбой об утверждении выбранной им темы ВКР</w:t>
      </w:r>
      <w:r w:rsidR="00363E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63E2E" w:rsidRPr="00052D8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Приложении </w:t>
      </w:r>
      <w:r w:rsidR="00363E2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63E2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. После утверждения темы назначается научный руководитель работы. </w:t>
      </w:r>
    </w:p>
    <w:p w:rsidR="003E253E" w:rsidRPr="00052D8F" w:rsidRDefault="003E253E" w:rsidP="003E25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Выпускник обязан не позднее, чем за месяц до начала практики в дни проведения консультаций обратиться к научному руководителю для получения задания на выполн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ние ВКР.</w:t>
      </w:r>
    </w:p>
    <w:p w:rsidR="003E253E" w:rsidRPr="00170F35" w:rsidRDefault="003E253E" w:rsidP="00170F35">
      <w:pPr>
        <w:pStyle w:val="a8"/>
        <w:keepNext/>
        <w:numPr>
          <w:ilvl w:val="0"/>
          <w:numId w:val="38"/>
        </w:numPr>
        <w:spacing w:before="240" w:after="240"/>
        <w:jc w:val="center"/>
        <w:outlineLvl w:val="0"/>
      </w:pPr>
      <w:bookmarkStart w:id="12" w:name="СтруктураВКР"/>
      <w:bookmarkStart w:id="13" w:name="_Toc348359605"/>
      <w:bookmarkStart w:id="14" w:name="_Toc410318355"/>
      <w:bookmarkStart w:id="15" w:name="_Toc410635977"/>
      <w:bookmarkStart w:id="16" w:name="_Toc434938436"/>
      <w:bookmarkEnd w:id="12"/>
      <w:r w:rsidRPr="00170F35">
        <w:rPr>
          <w:b/>
          <w:iCs/>
        </w:rPr>
        <w:t>Структура и содержание ВКР</w:t>
      </w:r>
      <w:bookmarkEnd w:id="13"/>
      <w:bookmarkEnd w:id="14"/>
      <w:bookmarkEnd w:id="15"/>
      <w:bookmarkEnd w:id="16"/>
    </w:p>
    <w:p w:rsidR="003E253E" w:rsidRPr="00052D8F" w:rsidRDefault="00363E2E" w:rsidP="00363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ВКР </w:t>
      </w:r>
      <w:r w:rsidR="003E253E" w:rsidRPr="00052D8F">
        <w:rPr>
          <w:rFonts w:ascii="Times New Roman" w:eastAsia="Times New Roman" w:hAnsi="Times New Roman" w:cs="Times New Roman"/>
          <w:sz w:val="24"/>
          <w:szCs w:val="24"/>
        </w:rPr>
        <w:t>должна соответствовать следующим требованиям.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i/>
          <w:sz w:val="24"/>
          <w:szCs w:val="24"/>
        </w:rPr>
        <w:t>Работа должна включать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E253E" w:rsidRPr="00052D8F" w:rsidRDefault="003E253E" w:rsidP="003E253E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титульный лист (Приложение </w:t>
      </w:r>
      <w:r w:rsidR="00363E2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E253E" w:rsidRPr="00052D8F" w:rsidRDefault="003E253E" w:rsidP="003E253E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3E253E" w:rsidRPr="00052D8F" w:rsidRDefault="003E253E" w:rsidP="003E253E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введение;</w:t>
      </w:r>
    </w:p>
    <w:p w:rsidR="003E253E" w:rsidRPr="00052D8F" w:rsidRDefault="003E253E" w:rsidP="003E253E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основную часть, состоящую, как правило, не менее чем из </w:t>
      </w:r>
      <w:r w:rsidR="009F4CA0" w:rsidRPr="00052D8F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7A54DB" w:rsidRPr="00052D8F">
        <w:rPr>
          <w:rFonts w:ascii="Times New Roman" w:eastAsia="Times New Roman" w:hAnsi="Times New Roman" w:cs="Times New Roman"/>
          <w:sz w:val="24"/>
          <w:szCs w:val="24"/>
        </w:rPr>
        <w:t xml:space="preserve"> или трех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разделов (теоретического, обзорного по заявленной проблематике; </w:t>
      </w:r>
      <w:r w:rsidR="007A54DB" w:rsidRPr="00052D8F">
        <w:rPr>
          <w:rFonts w:ascii="Times New Roman" w:eastAsia="Times New Roman" w:hAnsi="Times New Roman" w:cs="Times New Roman"/>
          <w:sz w:val="24"/>
          <w:szCs w:val="24"/>
        </w:rPr>
        <w:t>аналит</w:t>
      </w:r>
      <w:r w:rsidR="007A54DB" w:rsidRPr="00052D8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54DB" w:rsidRPr="00052D8F">
        <w:rPr>
          <w:rFonts w:ascii="Times New Roman" w:eastAsia="Times New Roman" w:hAnsi="Times New Roman" w:cs="Times New Roman"/>
          <w:sz w:val="24"/>
          <w:szCs w:val="24"/>
        </w:rPr>
        <w:t xml:space="preserve">ческого,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практического, с рассмотрением реальной практики, опыта фун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ционирования объекта исследования);</w:t>
      </w:r>
    </w:p>
    <w:p w:rsidR="003E253E" w:rsidRPr="00052D8F" w:rsidRDefault="003E253E" w:rsidP="003E253E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pacing w:val="-4"/>
          <w:sz w:val="24"/>
          <w:szCs w:val="24"/>
        </w:rPr>
        <w:t>заключение, включающее выводы и предложения (рекомендации);</w:t>
      </w:r>
    </w:p>
    <w:p w:rsidR="003E253E" w:rsidRPr="00052D8F" w:rsidRDefault="003E253E" w:rsidP="003E253E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список используемых источников (Приложение 6); </w:t>
      </w:r>
    </w:p>
    <w:p w:rsidR="003E253E" w:rsidRPr="00052D8F" w:rsidRDefault="003E253E" w:rsidP="003E253E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приложения (при необходимости).</w:t>
      </w:r>
    </w:p>
    <w:p w:rsidR="003E253E" w:rsidRPr="00052D8F" w:rsidRDefault="003E253E" w:rsidP="003E253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i/>
          <w:sz w:val="24"/>
          <w:szCs w:val="24"/>
        </w:rPr>
        <w:t>Основными требованиями к работе являются:</w:t>
      </w:r>
    </w:p>
    <w:p w:rsidR="003E253E" w:rsidRPr="00052D8F" w:rsidRDefault="003E253E" w:rsidP="009F4CA0">
      <w:pPr>
        <w:pStyle w:val="a8"/>
        <w:numPr>
          <w:ilvl w:val="0"/>
          <w:numId w:val="32"/>
        </w:numPr>
        <w:tabs>
          <w:tab w:val="left" w:pos="567"/>
        </w:tabs>
        <w:jc w:val="both"/>
        <w:rPr>
          <w:spacing w:val="-4"/>
        </w:rPr>
      </w:pPr>
      <w:r w:rsidRPr="00052D8F">
        <w:rPr>
          <w:spacing w:val="-4"/>
        </w:rPr>
        <w:t>четкость и логическая последовательность изложения материала;</w:t>
      </w:r>
    </w:p>
    <w:p w:rsidR="003E253E" w:rsidRPr="00052D8F" w:rsidRDefault="003E253E" w:rsidP="009F4CA0">
      <w:pPr>
        <w:pStyle w:val="a8"/>
        <w:numPr>
          <w:ilvl w:val="0"/>
          <w:numId w:val="32"/>
        </w:numPr>
        <w:tabs>
          <w:tab w:val="left" w:pos="567"/>
        </w:tabs>
        <w:jc w:val="both"/>
      </w:pPr>
      <w:r w:rsidRPr="00052D8F">
        <w:t>краткость и точность формулировок, исключающая  возможность неодн</w:t>
      </w:r>
      <w:r w:rsidRPr="00052D8F">
        <w:t>о</w:t>
      </w:r>
      <w:r w:rsidRPr="00052D8F">
        <w:t>значного их толкования;</w:t>
      </w:r>
    </w:p>
    <w:p w:rsidR="003E253E" w:rsidRPr="00052D8F" w:rsidRDefault="003E253E" w:rsidP="009F4CA0">
      <w:pPr>
        <w:pStyle w:val="a8"/>
        <w:numPr>
          <w:ilvl w:val="0"/>
          <w:numId w:val="32"/>
        </w:numPr>
        <w:tabs>
          <w:tab w:val="left" w:pos="567"/>
        </w:tabs>
        <w:jc w:val="both"/>
      </w:pPr>
      <w:r w:rsidRPr="00052D8F">
        <w:rPr>
          <w:spacing w:val="-4"/>
        </w:rPr>
        <w:t>конкретность изложения полученных результатов</w:t>
      </w:r>
      <w:r w:rsidRPr="00052D8F">
        <w:t>, их анализа и теоретических положений;</w:t>
      </w:r>
    </w:p>
    <w:p w:rsidR="003E253E" w:rsidRPr="00052D8F" w:rsidRDefault="003E253E" w:rsidP="009F4CA0">
      <w:pPr>
        <w:pStyle w:val="a8"/>
        <w:numPr>
          <w:ilvl w:val="0"/>
          <w:numId w:val="32"/>
        </w:numPr>
        <w:tabs>
          <w:tab w:val="left" w:pos="567"/>
        </w:tabs>
        <w:jc w:val="both"/>
      </w:pPr>
      <w:r w:rsidRPr="00052D8F">
        <w:t>обоснованность выводов, рекомендаций и предложений.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Содержание ВКР должно соответствовать названию темы.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ной квалификационной  работы.</w:t>
      </w:r>
    </w:p>
    <w:p w:rsidR="003E253E" w:rsidRPr="00052D8F" w:rsidRDefault="003E253E" w:rsidP="00363E2E">
      <w:pPr>
        <w:keepNext/>
        <w:spacing w:before="240" w:after="240" w:line="240" w:lineRule="auto"/>
        <w:ind w:left="72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7" w:name="_Toc410318356"/>
      <w:bookmarkStart w:id="18" w:name="_Toc410635978"/>
      <w:bookmarkStart w:id="19" w:name="_Toc434938437"/>
      <w:r w:rsidRPr="00052D8F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</w:t>
      </w:r>
      <w:bookmarkEnd w:id="17"/>
      <w:bookmarkEnd w:id="18"/>
      <w:bookmarkEnd w:id="19"/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Содержание включает введение, наименование всех разделов, подразделов, пунктов (если они имеют наименование), заключение, список использованных источников и наим</w:t>
      </w: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нование приложений с указанием номеров страниц, с которых начинаются эти элементы выпускной квалификационной работы. </w:t>
      </w:r>
    </w:p>
    <w:p w:rsidR="003E253E" w:rsidRPr="00052D8F" w:rsidRDefault="003E253E" w:rsidP="00363E2E">
      <w:pPr>
        <w:keepNext/>
        <w:spacing w:after="24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20" w:name="_Toc410318359"/>
      <w:bookmarkStart w:id="21" w:name="_Toc410635981"/>
      <w:bookmarkStart w:id="22" w:name="_Toc434938438"/>
      <w:r w:rsidRPr="00052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Введение</w:t>
      </w:r>
      <w:bookmarkEnd w:id="20"/>
      <w:bookmarkEnd w:id="21"/>
      <w:bookmarkEnd w:id="22"/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Во введении должна содержаться краткая оценка современного состояния рассма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риваемой проблемы, обосновываться актуальность выбранной темы, цель и задачи раб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ты, объект и предмет исследования, теоретико-методологические основы работы. Введ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ние должно быть кратким (2-3 страницы).</w:t>
      </w:r>
    </w:p>
    <w:p w:rsidR="003E253E" w:rsidRPr="00052D8F" w:rsidRDefault="003E253E" w:rsidP="00363E2E">
      <w:pPr>
        <w:keepNext/>
        <w:spacing w:before="240" w:after="24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23" w:name="_Toc410318360"/>
      <w:bookmarkStart w:id="24" w:name="_Toc410635982"/>
      <w:bookmarkStart w:id="25" w:name="_Toc434938439"/>
      <w:r w:rsidRPr="00052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Первый раздел работы</w:t>
      </w:r>
      <w:bookmarkEnd w:id="23"/>
      <w:bookmarkEnd w:id="24"/>
      <w:bookmarkEnd w:id="25"/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Первый раздел </w:t>
      </w: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ВКР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, являющийся ее теоретическо частью, должен содержать по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ное и систематизированное изложение состояния вопроса по теме работы.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Сведения, содержащиеся в этом разделе, должны давать полное представление о состоянии и степени изученности поставленной проблемы. Данный раздел </w:t>
      </w:r>
      <w:r w:rsidRPr="00052D8F">
        <w:rPr>
          <w:rFonts w:ascii="Times New Roman" w:eastAsia="Times New Roman" w:hAnsi="Times New Roman" w:cs="Times New Roman"/>
          <w:spacing w:val="-2"/>
          <w:sz w:val="24"/>
          <w:szCs w:val="24"/>
        </w:rPr>
        <w:t>ВКР,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по сущ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ству, должен представлять собой обзор и анализ имеющихся литературных источников по исследуемой проблеме, позволяющий найти пути решения поставленных задач и выявить умение автора обобщить и критически рассмотреть существующие теоретические воззр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Написание первого раздела работы проводится на базе предварительно подобра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ных литературных источников, в которых освещаются вопросы, в той или иной степени раскрывающие тему ВКР. Подбор необходимой научной литературы проводится с и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пользованием библиотечных каталогов, реферативных журналов, научных журналов по соответствующему направлению, а также монографий, учебников, справочников, норм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тивной документации, патентной литературы, других публикаций, электронных ресурсов. Проводится ознакомление, как с отечественной, так и с зарубежной литературой, опубл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кованной на разных языках. 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Изучение литературных источников важно проводить в определенном порядке, п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реходя от простого материала к сложному, от работ общего характера, к работам по более узкой проблематике и затем – к узкоспециализированным публикациям.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Поиск требуемых литературных источников проводят в библиотеках и поисковых системах в обратнохронологическом порядке, т. е. вначале выявляют необходимые исто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ники среди материалов, опубликованных в последние годы, а затем переходят к поиску более ранних публикаций (как правило, за последние 5–10 лет).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Особое внимание следует обратить на законодательную, нормативную и специал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ную документацию, посвященную вопросам, связанным с предметом и объектом исслед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вания.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При подборке и анализе материалов необходимо отказаться от тенденциозности подборки: в равной мере должны указываться данные, подтверждающие и отрицающие выбранную автором теоретическую концепцию, согласующиеся и не согласующиеся с его представлениями и полученными экспериментальными данными.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Завершающим этапом этого раздела ВКР должны стать анализ современного с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стояния вопроса, выявление круга неразрешенных пока задач, что весьма важно для опр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деления актуальности и перспективы дальнейшего изучения проблемы.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Объем теоретической части, состоящий, из нескольких подразделов (параграфов), должен составлять </w:t>
      </w:r>
      <w:r w:rsidR="00DF0FCE" w:rsidRPr="00052D8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0-</w:t>
      </w:r>
      <w:r w:rsidR="00DF0FCE" w:rsidRPr="00052D8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0% от всего объема выпускной квалификационной работы. Раздел заканчивается обоснованием необходимости проведения аналитической части работы по уточненному фокусу.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Раздел должен иметь название, отражающее существо изложенного в нем матери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ла. Не допускается выносить в качестве названия этого раздела заголовки типа «Теорет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ческая часть», «Обзор литературы» и т. д., не раскрывающие содержания приведенного в разделе материала.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Раздел может состоять из ряда подразделов, имеющих свои подзаголовки.</w:t>
      </w:r>
    </w:p>
    <w:p w:rsidR="003E253E" w:rsidRPr="00052D8F" w:rsidRDefault="003E253E" w:rsidP="003B4440">
      <w:pPr>
        <w:keepNext/>
        <w:spacing w:after="240" w:line="240" w:lineRule="auto"/>
        <w:ind w:left="720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6" w:name="_Toc410318361"/>
      <w:bookmarkStart w:id="27" w:name="_Toc410635983"/>
      <w:bookmarkStart w:id="28" w:name="_Toc434938440"/>
      <w:r w:rsidRPr="00052D8F">
        <w:rPr>
          <w:rFonts w:ascii="Times New Roman" w:eastAsia="Times New Roman" w:hAnsi="Times New Roman" w:cs="Times New Roman"/>
          <w:b/>
          <w:i/>
          <w:sz w:val="24"/>
        </w:rPr>
        <w:lastRenderedPageBreak/>
        <w:t>Второй раздел работы</w:t>
      </w:r>
      <w:bookmarkEnd w:id="26"/>
      <w:bookmarkEnd w:id="27"/>
      <w:bookmarkEnd w:id="28"/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Во втором разделе ВКР анализируются особенности объекта исследования, а также практические аспекты проблем, рассмотренных в первом разделе ВКР.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Анализ должен проводиться на основе конкретных данных, полученных автором ВКР, а также на материалах, собранных им при прохождении практики.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Для получения конкретных данных и решения поставленных вопросов при подг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товке данного раздела работы:</w:t>
      </w:r>
    </w:p>
    <w:p w:rsidR="003E253E" w:rsidRPr="00052D8F" w:rsidRDefault="003E253E" w:rsidP="00DF0FCE">
      <w:pPr>
        <w:pStyle w:val="a8"/>
        <w:numPr>
          <w:ilvl w:val="0"/>
          <w:numId w:val="33"/>
        </w:numPr>
        <w:tabs>
          <w:tab w:val="left" w:pos="567"/>
        </w:tabs>
        <w:jc w:val="both"/>
      </w:pPr>
      <w:r w:rsidRPr="00052D8F">
        <w:t>изучается конкретный аспект деятельности объекта (организации);</w:t>
      </w:r>
    </w:p>
    <w:p w:rsidR="003E253E" w:rsidRPr="00052D8F" w:rsidRDefault="003E253E" w:rsidP="00DF0FCE">
      <w:pPr>
        <w:pStyle w:val="a8"/>
        <w:numPr>
          <w:ilvl w:val="0"/>
          <w:numId w:val="33"/>
        </w:numPr>
        <w:tabs>
          <w:tab w:val="left" w:pos="567"/>
        </w:tabs>
        <w:jc w:val="both"/>
      </w:pPr>
      <w:r w:rsidRPr="00052D8F">
        <w:t>исследуются причины и следствия связанных с этим аспектом проблем;</w:t>
      </w:r>
    </w:p>
    <w:p w:rsidR="003E253E" w:rsidRPr="00052D8F" w:rsidRDefault="003E253E" w:rsidP="00DF0FCE">
      <w:pPr>
        <w:pStyle w:val="a8"/>
        <w:numPr>
          <w:ilvl w:val="0"/>
          <w:numId w:val="33"/>
        </w:numPr>
        <w:tabs>
          <w:tab w:val="left" w:pos="567"/>
        </w:tabs>
        <w:jc w:val="both"/>
      </w:pPr>
      <w:r w:rsidRPr="00052D8F">
        <w:t>выявляются основные тенденции развития объекта (организации) в установле</w:t>
      </w:r>
      <w:r w:rsidRPr="00052D8F">
        <w:t>н</w:t>
      </w:r>
      <w:r w:rsidRPr="00052D8F">
        <w:t>ных условиях;</w:t>
      </w:r>
    </w:p>
    <w:p w:rsidR="003E253E" w:rsidRPr="00052D8F" w:rsidRDefault="003E253E" w:rsidP="007A198D">
      <w:pPr>
        <w:keepNext/>
        <w:spacing w:before="240" w:after="24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29" w:name="_Toc410318362"/>
      <w:bookmarkStart w:id="30" w:name="_Toc410635984"/>
      <w:bookmarkStart w:id="31" w:name="_Toc434938441"/>
      <w:r w:rsidRPr="00052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Третий раздел работы</w:t>
      </w:r>
      <w:bookmarkEnd w:id="29"/>
      <w:bookmarkEnd w:id="30"/>
      <w:bookmarkEnd w:id="31"/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В третьей части работы освещаются практические вопросы по исследуемой пр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блематике, которые должны быть органично связаны с предыдущими разделами.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В третьем разделе ВКР должны быть сделаны самостоятельные выводы и рекоме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дации (предложения), вытекающие из полученных результатов, основанные на самосто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тельно проведенных расчетах или наблюдениях, и направленные на повышение эффе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тивности и развитие объекта исследования. 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Общий объем раздела должен составлять, как правило, 20–40% от всего объема выпускной квалификационной работы.</w:t>
      </w:r>
    </w:p>
    <w:p w:rsidR="003E253E" w:rsidRPr="00052D8F" w:rsidRDefault="003E253E" w:rsidP="007A198D">
      <w:pPr>
        <w:keepNext/>
        <w:spacing w:before="240" w:after="24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32" w:name="_Toc410318363"/>
      <w:bookmarkStart w:id="33" w:name="_Toc410635985"/>
      <w:bookmarkStart w:id="34" w:name="_Toc434938442"/>
      <w:r w:rsidRPr="00052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Заключение</w:t>
      </w:r>
      <w:bookmarkEnd w:id="32"/>
      <w:bookmarkEnd w:id="33"/>
      <w:bookmarkEnd w:id="34"/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Заключение – важнейшая неотъемлемая структурная часть выпускной квалифик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ционной работы, в которой подводится итог проведенных исследований.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В заключении должно содержаться краткое изложение основных результатов раб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ты и их оценка, сделаны выводы по проделанной работе, даны предложения по использ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ванию полученных результатов, включая их внедрение, а также следует указать, чем з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вершилась работа.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Если при завершении работы получены отрицательные результаты, то это тоже 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ражается в заключении с указанием путей и целей дальнейшей работы в исследуемом направлении или обоснованием нецелесообразности дальнейшего продолжения исслед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ваний.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Заключение может состоять только из выводов и рекомендаций (предложений).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Выводы должны быть по всей работе, написанными по пунктам в последовател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ности, соответствующей порядку выполнения практической части, а также краткими, че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кими, не перегруженными цифровым материалом.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Общий объем раздела «Заключение» («Выводы и рекомендации») – до 5 страниц.</w:t>
      </w:r>
    </w:p>
    <w:p w:rsidR="003E253E" w:rsidRPr="00052D8F" w:rsidRDefault="003E253E" w:rsidP="007A198D">
      <w:pPr>
        <w:keepNext/>
        <w:spacing w:before="240" w:after="24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35" w:name="_Toc410318364"/>
      <w:bookmarkStart w:id="36" w:name="_Toc410635986"/>
      <w:bookmarkStart w:id="37" w:name="_Toc434938443"/>
      <w:r w:rsidRPr="00052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Список использованных источников</w:t>
      </w:r>
      <w:bookmarkEnd w:id="35"/>
      <w:bookmarkEnd w:id="36"/>
      <w:bookmarkEnd w:id="37"/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8" w:name="_Toc413397072"/>
      <w:bookmarkStart w:id="39" w:name="_Toc413397330"/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Список использованных источников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="004C523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>, включающий литературу, о</w:t>
      </w:r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>четы, интернет-ресурсы, материалы, собранные в период прохождения практики, указыв</w:t>
      </w:r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>ется в конце ВКР (перед приложениями) и составляется в алфавитном порядке.</w:t>
      </w:r>
      <w:bookmarkEnd w:id="38"/>
      <w:bookmarkEnd w:id="39"/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0" w:name="_Toc413397073"/>
      <w:bookmarkStart w:id="41" w:name="_Toc413397331"/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>Сведения о книгах (монографии, учебники, справочники и т.п.) должны включать: фамилию и инициалы автора (авторов), название книги, город, издательство, год издания, количество страниц. При наличии трех и более авторов допускается указывать фамилию и инициалы только первого из них и слова «и др.». Наименование места издания необход</w:t>
      </w:r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 xml:space="preserve">мо приводить полностью в именительном падеже, допускается сокращение названия только двух городов </w:t>
      </w:r>
      <w:r w:rsidR="00DF0FCE" w:rsidRPr="00052D8F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Москва (М) и Санкт-Петербург (СПб).</w:t>
      </w:r>
      <w:bookmarkEnd w:id="40"/>
      <w:bookmarkEnd w:id="41"/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2" w:name="_Toc413397074"/>
      <w:bookmarkStart w:id="43" w:name="_Toc413397332"/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Сведения о статье из периодического издания должны включать: фамилию и ин</w:t>
      </w:r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>циалы автора, заглавие статьи, наименование издания (журнала), наименование серии, год выпуска, том, номер издания (журнала), страницы, на которых помещена статья.</w:t>
      </w:r>
      <w:bookmarkEnd w:id="42"/>
      <w:bookmarkEnd w:id="43"/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4" w:name="_Toc413397075"/>
      <w:bookmarkStart w:id="45" w:name="_Toc413397333"/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>Сведения об отчете о НИР должны включать: заглавие отчета (после заглавия в скобках приводят слово «отчет»), его шифр, инвентарный номер, наименование организ</w:t>
      </w:r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>ции, выпустившей отчет, фамилию и инициалы руководителя НИР, город и год выпуска, количество страниц отчета.</w:t>
      </w:r>
      <w:bookmarkEnd w:id="44"/>
      <w:bookmarkEnd w:id="45"/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_Toc413397076"/>
      <w:bookmarkStart w:id="47" w:name="_Toc413397334"/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>Сведения о стандарте должны включать: обозначение и наименование стандарта.</w:t>
      </w:r>
      <w:bookmarkEnd w:id="46"/>
      <w:bookmarkEnd w:id="47"/>
    </w:p>
    <w:p w:rsidR="003E253E" w:rsidRPr="00052D8F" w:rsidRDefault="003E253E" w:rsidP="007A198D">
      <w:pPr>
        <w:keepNext/>
        <w:spacing w:before="240" w:after="24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48" w:name="_Toc410318365"/>
      <w:bookmarkStart w:id="49" w:name="_Toc410635987"/>
      <w:bookmarkStart w:id="50" w:name="_Toc434938444"/>
      <w:r w:rsidRPr="00052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Приложения</w:t>
      </w:r>
      <w:bookmarkEnd w:id="48"/>
      <w:bookmarkEnd w:id="49"/>
      <w:bookmarkEnd w:id="50"/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Приложения к выпускной квалификационной работе оформляются как ее продо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жение на последующих страницах или в виде отдельной части.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В приложения помещают необходимый для отражения полноты исследования вспомогательный материал, который при включении в основную часть выпускной квал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фикационной работы загромождал бы текст.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К вспомогательному материалу, включаемому в приложения, можно отнести:</w:t>
      </w:r>
    </w:p>
    <w:p w:rsidR="003E253E" w:rsidRPr="00052D8F" w:rsidRDefault="003E253E" w:rsidP="003E253E">
      <w:pPr>
        <w:numPr>
          <w:ilvl w:val="0"/>
          <w:numId w:val="6"/>
        </w:numPr>
        <w:tabs>
          <w:tab w:val="clear" w:pos="928"/>
          <w:tab w:val="left" w:pos="567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методики, математические доказательства, формулы и расчеты;</w:t>
      </w:r>
    </w:p>
    <w:p w:rsidR="003E253E" w:rsidRPr="00052D8F" w:rsidRDefault="003E253E" w:rsidP="003E253E">
      <w:pPr>
        <w:numPr>
          <w:ilvl w:val="0"/>
          <w:numId w:val="6"/>
        </w:numPr>
        <w:tabs>
          <w:tab w:val="clear" w:pos="928"/>
          <w:tab w:val="left" w:pos="567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таблицы вспомогательных цифровых данных;</w:t>
      </w:r>
    </w:p>
    <w:p w:rsidR="003E253E" w:rsidRPr="00052D8F" w:rsidRDefault="003E253E" w:rsidP="003E253E">
      <w:pPr>
        <w:numPr>
          <w:ilvl w:val="0"/>
          <w:numId w:val="6"/>
        </w:numPr>
        <w:tabs>
          <w:tab w:val="clear" w:pos="928"/>
          <w:tab w:val="left" w:pos="567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нормативные и финансовые документы по исследуемой проблематике;</w:t>
      </w:r>
    </w:p>
    <w:p w:rsidR="003E253E" w:rsidRPr="00052D8F" w:rsidRDefault="003E253E" w:rsidP="003E253E">
      <w:pPr>
        <w:numPr>
          <w:ilvl w:val="0"/>
          <w:numId w:val="6"/>
        </w:numPr>
        <w:tabs>
          <w:tab w:val="clear" w:pos="928"/>
          <w:tab w:val="left" w:pos="567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иллюстрации вспомогательного характера;</w:t>
      </w:r>
    </w:p>
    <w:p w:rsidR="003E253E" w:rsidRPr="00052D8F" w:rsidRDefault="003E253E" w:rsidP="003E253E">
      <w:pPr>
        <w:numPr>
          <w:ilvl w:val="0"/>
          <w:numId w:val="6"/>
        </w:numPr>
        <w:tabs>
          <w:tab w:val="clear" w:pos="928"/>
          <w:tab w:val="left" w:pos="567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акты о внедрении результатов исследований.</w:t>
      </w:r>
    </w:p>
    <w:p w:rsidR="003E253E" w:rsidRPr="00170F35" w:rsidRDefault="003E253E" w:rsidP="00170F35">
      <w:pPr>
        <w:pStyle w:val="a"/>
        <w:numPr>
          <w:ilvl w:val="0"/>
          <w:numId w:val="38"/>
        </w:numPr>
        <w:spacing w:before="240" w:after="240"/>
        <w:rPr>
          <w:sz w:val="24"/>
          <w:szCs w:val="24"/>
        </w:rPr>
      </w:pPr>
      <w:bookmarkStart w:id="51" w:name="_Toc434938445"/>
      <w:r w:rsidRPr="00170F35">
        <w:rPr>
          <w:sz w:val="24"/>
          <w:szCs w:val="24"/>
        </w:rPr>
        <w:t>Требования к оформлению ВКР</w:t>
      </w:r>
      <w:bookmarkEnd w:id="51"/>
    </w:p>
    <w:p w:rsidR="003E253E" w:rsidRPr="00052D8F" w:rsidRDefault="003E253E" w:rsidP="003E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Работа выполняется на листах формата А4, пронумерованных и сброшюрованных. Нумерация листов – сквозная, располагается внизу/вверху посередине листа. Все стран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цы выпускной квалификационной работы обязательно должны быть пронумерованы. Н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мера страницы на титульном листе не ставится</w:t>
      </w: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Нумерация страниц начинается со второго листа (содержания) и заканчивается последним. На втором листе ставится номер «2». 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нотация работы на русском язык</w:t>
      </w:r>
      <w:r w:rsidR="007A19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не нумеруется</w:t>
      </w: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="007A198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E253E" w:rsidRPr="00052D8F" w:rsidRDefault="003E253E" w:rsidP="003E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Каждый раздел работы (введение, главы, заключение) следует начинать с новой страницы, а подразделы («параграфы») располагать друг за другом вплотную и отделять двумя свободными строками.</w:t>
      </w:r>
    </w:p>
    <w:p w:rsidR="003E253E" w:rsidRPr="00052D8F" w:rsidRDefault="003E253E" w:rsidP="003E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Заголовки структурных элементов основной части следует располагать в середине строки без точки в конце и печатать прописными буквами. Если заголовки содержат н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сколько предложений, их разделяют точками. Название каждой новой части и параграфа в тексте работы следует выделять жирным шрифтом.</w:t>
      </w:r>
    </w:p>
    <w:p w:rsidR="003E253E" w:rsidRPr="00052D8F" w:rsidRDefault="003E253E" w:rsidP="003E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Нумерация глав ВКР – сквозная, нумерация параграфов сквозная в пределах главы выпускной квалификационной работы. </w:t>
      </w:r>
    </w:p>
    <w:p w:rsidR="003E253E" w:rsidRPr="00052D8F" w:rsidRDefault="003E253E" w:rsidP="003E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Работа должна быть выполнен на ПК через 1,5 интервала шрифтом </w:t>
      </w:r>
      <w:proofErr w:type="spellStart"/>
      <w:r w:rsidRPr="00052D8F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D8F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D8F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052D8F">
        <w:rPr>
          <w:rFonts w:ascii="Times New Roman" w:eastAsia="Times New Roman" w:hAnsi="Times New Roman" w:cs="Times New Roman"/>
          <w:sz w:val="24"/>
          <w:szCs w:val="24"/>
        </w:rPr>
        <w:t>, размер шрифта – 14 пт.</w:t>
      </w:r>
    </w:p>
    <w:p w:rsidR="003E253E" w:rsidRPr="00052D8F" w:rsidRDefault="003E253E" w:rsidP="003E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Поля: верхнее и нижнее – </w:t>
      </w:r>
      <w:smartTag w:uri="urn:schemas-microsoft-com:office:smarttags" w:element="metricconverter">
        <w:smartTagPr>
          <w:attr w:name="ProductID" w:val="25 мм"/>
        </w:smartTagPr>
        <w:r w:rsidRPr="00052D8F">
          <w:rPr>
            <w:rFonts w:ascii="Times New Roman" w:eastAsia="Times New Roman" w:hAnsi="Times New Roman" w:cs="Times New Roman"/>
            <w:sz w:val="24"/>
            <w:szCs w:val="24"/>
          </w:rPr>
          <w:t>25 мм</w:t>
        </w:r>
      </w:smartTag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Pr="00052D8F">
          <w:rPr>
            <w:rFonts w:ascii="Times New Roman" w:eastAsia="Times New Roman" w:hAnsi="Times New Roman" w:cs="Times New Roman"/>
            <w:sz w:val="24"/>
            <w:szCs w:val="24"/>
          </w:rPr>
          <w:t>30 мм</w:t>
        </w:r>
      </w:smartTag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052D8F">
          <w:rPr>
            <w:rFonts w:ascii="Times New Roman" w:eastAsia="Times New Roman" w:hAnsi="Times New Roman" w:cs="Times New Roman"/>
            <w:sz w:val="24"/>
            <w:szCs w:val="24"/>
          </w:rPr>
          <w:t>10 мм</w:t>
        </w:r>
      </w:smartTag>
      <w:r w:rsidRPr="00052D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53E" w:rsidRPr="00052D8F" w:rsidRDefault="003E253E" w:rsidP="003E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При использовании цитат и статистических данных, приводимых по тексту, по окончании цитаты в скобках указывается порядковый номер источника согласно списку литературы и через точку номер страницы, например, [3, с.10], или делается подстрочная ссылка.</w:t>
      </w:r>
    </w:p>
    <w:p w:rsidR="003E253E" w:rsidRPr="00052D8F" w:rsidRDefault="003E253E" w:rsidP="003E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Минимальный объем ВКР (без приложений и списка используемой литературы) устанавливается в соответствии </w:t>
      </w:r>
      <w:r w:rsidR="007A198D">
        <w:rPr>
          <w:rFonts w:ascii="Times New Roman" w:eastAsia="Times New Roman" w:hAnsi="Times New Roman" w:cs="Times New Roman"/>
          <w:sz w:val="24"/>
          <w:szCs w:val="24"/>
        </w:rPr>
        <w:t>50–60 страниц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52" w:name="_Toc127342887"/>
    </w:p>
    <w:p w:rsidR="003E253E" w:rsidRPr="00170F35" w:rsidRDefault="003E253E" w:rsidP="00170F35">
      <w:pPr>
        <w:pStyle w:val="a"/>
        <w:pageBreakBefore/>
        <w:numPr>
          <w:ilvl w:val="0"/>
          <w:numId w:val="38"/>
        </w:numPr>
        <w:spacing w:after="240"/>
        <w:rPr>
          <w:i/>
          <w:sz w:val="24"/>
          <w:szCs w:val="24"/>
        </w:rPr>
      </w:pPr>
      <w:bookmarkStart w:id="53" w:name="_Toc410318354"/>
      <w:bookmarkStart w:id="54" w:name="_Toc410635976"/>
      <w:bookmarkStart w:id="55" w:name="_Toc434938446"/>
      <w:r w:rsidRPr="00170F35">
        <w:rPr>
          <w:sz w:val="24"/>
          <w:szCs w:val="24"/>
        </w:rPr>
        <w:lastRenderedPageBreak/>
        <w:t>Руководство выпускной квалификационной работой</w:t>
      </w:r>
      <w:bookmarkEnd w:id="53"/>
      <w:bookmarkEnd w:id="54"/>
      <w:bookmarkEnd w:id="55"/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Студенту, выполняющему ВКР, назначается научный руководитель из числа пр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подавателей кафедр</w:t>
      </w:r>
      <w:r w:rsidR="007B5E95" w:rsidRPr="00052D8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53E" w:rsidRPr="00052D8F" w:rsidRDefault="003E253E" w:rsidP="003E2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Студент совместно с научным руководителем уточняет формулировку темы (до ее утверждения), руководитель советует, как приступить к ее рассмотрению, корректирует план работы и дает рекомендации по источникам информации и сбору материала, а также оказывает студенту помощь в разработке графика выполнения работы. На последующих этапах студент консультируется с научным руководителем о привлечении необходимых нормативных, литературных и практических материалов. Студент выполняет указания по внесению исправлений и изменений в предварительный вариант работы (как по содерж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нию, так и по оформлению).</w:t>
      </w:r>
    </w:p>
    <w:p w:rsidR="003E253E" w:rsidRPr="00052D8F" w:rsidRDefault="003E253E" w:rsidP="003E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Студенту следует периодически (в соответствии с заданием) предоставлять инфо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мацию и материал научному руководителю в ходе подготовки ВКР.</w:t>
      </w:r>
    </w:p>
    <w:p w:rsidR="003E253E" w:rsidRPr="00052D8F" w:rsidRDefault="003E253E" w:rsidP="003E25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Важно иметь в виду, что научный руководитель не является ни соавтором, ни р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дактором ВКР, и студент не должен рассчитывать на то, что руководитель обязан испра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лять имеющиеся в выпускной квалификационной работе орфографические, стилистич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ские и иные ошибки.</w:t>
      </w:r>
    </w:p>
    <w:p w:rsidR="003E253E" w:rsidRPr="00052D8F" w:rsidRDefault="003E253E" w:rsidP="003E25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В соответствие с заданием законченная и оформленная работа с отзывом научного руководителя и рецензией представляется соискателем степени бакалавра на кафедру за 3</w:t>
      </w:r>
      <w:r w:rsidR="007B5E95" w:rsidRPr="00052D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5 дней до защиты, в случае успешного прохождения предзащиты. </w:t>
      </w:r>
    </w:p>
    <w:p w:rsidR="003E253E" w:rsidRPr="00052D8F" w:rsidRDefault="003E253E" w:rsidP="007B5E95">
      <w:pPr>
        <w:keepNext/>
        <w:spacing w:before="240" w:after="240" w:line="240" w:lineRule="auto"/>
        <w:ind w:left="357" w:hanging="3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6" w:name="_Toc348359606"/>
      <w:bookmarkStart w:id="57" w:name="_Toc410318366"/>
      <w:bookmarkStart w:id="58" w:name="_Toc410635988"/>
      <w:bookmarkStart w:id="59" w:name="_Toc434938447"/>
      <w:r w:rsidRPr="00052D8F">
        <w:rPr>
          <w:rFonts w:ascii="Times New Roman" w:eastAsia="Times New Roman" w:hAnsi="Times New Roman" w:cs="Times New Roman"/>
          <w:b/>
          <w:sz w:val="24"/>
        </w:rPr>
        <w:t>Отзыв научного руководителя</w:t>
      </w:r>
      <w:bookmarkEnd w:id="52"/>
      <w:bookmarkEnd w:id="56"/>
      <w:bookmarkEnd w:id="57"/>
      <w:bookmarkEnd w:id="58"/>
      <w:bookmarkEnd w:id="59"/>
    </w:p>
    <w:p w:rsidR="003E253E" w:rsidRPr="00052D8F" w:rsidRDefault="003E253E" w:rsidP="003E25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окончательного варианта ВКР научный руководитель в течение 3 рабочих дней составляет письменный отзыв (Приложение </w:t>
      </w:r>
      <w:r w:rsidR="004C52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E253E" w:rsidRPr="00052D8F" w:rsidRDefault="003E253E" w:rsidP="003E25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В отзыве должны быть отражены следующие моменты:</w:t>
      </w:r>
    </w:p>
    <w:p w:rsidR="003E253E" w:rsidRPr="00052D8F" w:rsidRDefault="003E253E" w:rsidP="003E253E">
      <w:pPr>
        <w:numPr>
          <w:ilvl w:val="0"/>
          <w:numId w:val="7"/>
        </w:numPr>
        <w:tabs>
          <w:tab w:val="clear" w:pos="360"/>
          <w:tab w:val="num" w:pos="-5245"/>
          <w:tab w:val="left" w:pos="-5103"/>
          <w:tab w:val="left" w:pos="993"/>
        </w:tabs>
        <w:spacing w:after="0" w:line="240" w:lineRule="auto"/>
        <w:ind w:left="567"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актуальность темы;</w:t>
      </w:r>
    </w:p>
    <w:p w:rsidR="003E253E" w:rsidRPr="00052D8F" w:rsidRDefault="003E253E" w:rsidP="003E253E">
      <w:pPr>
        <w:numPr>
          <w:ilvl w:val="0"/>
          <w:numId w:val="7"/>
        </w:numPr>
        <w:tabs>
          <w:tab w:val="clear" w:pos="360"/>
          <w:tab w:val="num" w:pos="-5245"/>
          <w:tab w:val="left" w:pos="-5103"/>
          <w:tab w:val="left" w:pos="993"/>
        </w:tabs>
        <w:spacing w:after="0" w:line="240" w:lineRule="auto"/>
        <w:ind w:left="567"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степень реализации поставленной в работе цели; </w:t>
      </w:r>
    </w:p>
    <w:p w:rsidR="003E253E" w:rsidRPr="00052D8F" w:rsidRDefault="003E253E" w:rsidP="003E253E">
      <w:pPr>
        <w:numPr>
          <w:ilvl w:val="0"/>
          <w:numId w:val="7"/>
        </w:numPr>
        <w:tabs>
          <w:tab w:val="clear" w:pos="360"/>
          <w:tab w:val="num" w:pos="-5245"/>
          <w:tab w:val="left" w:pos="-5103"/>
          <w:tab w:val="left" w:pos="993"/>
        </w:tabs>
        <w:spacing w:after="0" w:line="240" w:lineRule="auto"/>
        <w:ind w:left="567"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степень самостоятельности при написании ВКР, уровень теоретической подг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товки автора, его знание основных концепций и научной литературы по избранной теме;</w:t>
      </w:r>
    </w:p>
    <w:p w:rsidR="003E253E" w:rsidRPr="00052D8F" w:rsidRDefault="003E253E" w:rsidP="003E253E">
      <w:pPr>
        <w:numPr>
          <w:ilvl w:val="0"/>
          <w:numId w:val="7"/>
        </w:numPr>
        <w:tabs>
          <w:tab w:val="clear" w:pos="360"/>
          <w:tab w:val="num" w:pos="-5245"/>
          <w:tab w:val="left" w:pos="-5103"/>
          <w:tab w:val="left" w:pos="993"/>
        </w:tabs>
        <w:spacing w:after="0" w:line="240" w:lineRule="auto"/>
        <w:ind w:left="567"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использованные методы и приемы анализа;</w:t>
      </w:r>
    </w:p>
    <w:p w:rsidR="003E253E" w:rsidRPr="00052D8F" w:rsidRDefault="003E253E" w:rsidP="003E253E">
      <w:pPr>
        <w:numPr>
          <w:ilvl w:val="0"/>
          <w:numId w:val="7"/>
        </w:numPr>
        <w:tabs>
          <w:tab w:val="clear" w:pos="360"/>
          <w:tab w:val="num" w:pos="-5245"/>
          <w:tab w:val="left" w:pos="-5103"/>
          <w:tab w:val="left" w:pos="993"/>
        </w:tabs>
        <w:spacing w:after="0" w:line="240" w:lineRule="auto"/>
        <w:ind w:left="567"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обоснованность выводов;</w:t>
      </w:r>
    </w:p>
    <w:p w:rsidR="003E253E" w:rsidRPr="00052D8F" w:rsidRDefault="003E253E" w:rsidP="003E253E">
      <w:pPr>
        <w:numPr>
          <w:ilvl w:val="0"/>
          <w:numId w:val="7"/>
        </w:numPr>
        <w:tabs>
          <w:tab w:val="clear" w:pos="360"/>
          <w:tab w:val="num" w:pos="-5245"/>
          <w:tab w:val="left" w:pos="-5103"/>
          <w:tab w:val="left" w:pos="993"/>
        </w:tabs>
        <w:spacing w:after="0" w:line="240" w:lineRule="auto"/>
        <w:ind w:left="567"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грамотность изложения материала;</w:t>
      </w:r>
    </w:p>
    <w:p w:rsidR="003E253E" w:rsidRPr="00052D8F" w:rsidRDefault="003E253E" w:rsidP="003E253E">
      <w:pPr>
        <w:numPr>
          <w:ilvl w:val="0"/>
          <w:numId w:val="7"/>
        </w:numPr>
        <w:tabs>
          <w:tab w:val="clear" w:pos="360"/>
          <w:tab w:val="num" w:pos="-5245"/>
          <w:tab w:val="left" w:pos="-5103"/>
          <w:tab w:val="left" w:pos="993"/>
        </w:tabs>
        <w:spacing w:after="0" w:line="240" w:lineRule="auto"/>
        <w:ind w:left="567"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наличие и качество иллюстративного материала;</w:t>
      </w:r>
    </w:p>
    <w:p w:rsidR="003E253E" w:rsidRPr="00052D8F" w:rsidRDefault="003E253E" w:rsidP="003E253E">
      <w:pPr>
        <w:numPr>
          <w:ilvl w:val="0"/>
          <w:numId w:val="7"/>
        </w:numPr>
        <w:tabs>
          <w:tab w:val="clear" w:pos="360"/>
          <w:tab w:val="num" w:pos="-5245"/>
          <w:tab w:val="left" w:pos="-5103"/>
          <w:tab w:val="left" w:pos="993"/>
        </w:tabs>
        <w:spacing w:after="0" w:line="240" w:lineRule="auto"/>
        <w:ind w:left="567"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качество оформления.</w:t>
      </w:r>
    </w:p>
    <w:p w:rsidR="003E253E" w:rsidRPr="00052D8F" w:rsidRDefault="003E253E" w:rsidP="003E25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Особое внимание обращается на имеющиеся в работе и отмеченные ранее нед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статки, не устраненные выпускником. Научный руководитель обосновывает возможность или нецелесообразность представления ВКР к защите. При этом руководитель не выста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ляет оценку работе, а только дает ей качественную характеристику и рекомендует или не рекомендует к защите. Т.о., содержание отзыва предполагает обоснованное мнение рук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водителя о качестве ВКР.</w:t>
      </w:r>
    </w:p>
    <w:p w:rsidR="003E253E" w:rsidRPr="00052D8F" w:rsidRDefault="003E253E" w:rsidP="007A1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При успешном прохождении процедуры предзащиты ВКР на выпускающей кафе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ре заведующий кафедрой решает вопрос о допуске студента к защите, делая об этом соо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ветствующую запись на титульном листе выпускной квалификационной работы. В случае если заведующий кафедрой не считает возможным допустить выпускника к защите ВКР, этот вопрос рассматривается на заседании кафедры</w:t>
      </w:r>
      <w:r w:rsidR="007A19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53E" w:rsidRPr="00052D8F" w:rsidRDefault="003E253E" w:rsidP="003E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7A198D">
      <w:pPr>
        <w:keepNext/>
        <w:pageBreakBefore/>
        <w:spacing w:after="0" w:line="240" w:lineRule="auto"/>
        <w:ind w:left="357" w:hanging="3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0" w:name="_Toc127342888"/>
      <w:bookmarkStart w:id="61" w:name="_Toc348359607"/>
      <w:bookmarkStart w:id="62" w:name="_Toc410318367"/>
      <w:bookmarkStart w:id="63" w:name="_Toc410635989"/>
      <w:bookmarkStart w:id="64" w:name="_Toc434938448"/>
      <w:r w:rsidRPr="00052D8F">
        <w:rPr>
          <w:rFonts w:ascii="Times New Roman" w:eastAsia="Times New Roman" w:hAnsi="Times New Roman" w:cs="Times New Roman"/>
          <w:b/>
          <w:iCs/>
          <w:sz w:val="24"/>
        </w:rPr>
        <w:lastRenderedPageBreak/>
        <w:t xml:space="preserve">Рецензирование </w:t>
      </w:r>
      <w:bookmarkEnd w:id="60"/>
      <w:r w:rsidRPr="00052D8F">
        <w:rPr>
          <w:rFonts w:ascii="Times New Roman" w:eastAsia="Times New Roman" w:hAnsi="Times New Roman" w:cs="Times New Roman"/>
          <w:b/>
          <w:iCs/>
          <w:sz w:val="24"/>
        </w:rPr>
        <w:t>ВКР</w:t>
      </w:r>
      <w:bookmarkEnd w:id="61"/>
      <w:bookmarkEnd w:id="62"/>
      <w:bookmarkEnd w:id="63"/>
      <w:bookmarkEnd w:id="64"/>
    </w:p>
    <w:p w:rsidR="003E253E" w:rsidRPr="00052D8F" w:rsidRDefault="003E253E" w:rsidP="003E25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3E253E" w:rsidRPr="00052D8F" w:rsidRDefault="003E253E" w:rsidP="003E25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</w:rPr>
      </w:pPr>
      <w:r w:rsidRPr="00052D8F">
        <w:rPr>
          <w:rFonts w:ascii="Times New Roman" w:eastAsia="Times New Roman" w:hAnsi="Times New Roman" w:cs="Times New Roman"/>
          <w:sz w:val="24"/>
        </w:rPr>
        <w:t>Выпускные квалификационные работы подлежат обязательному рецензированию. Для выпускных квалификационных работ бакалавров допустимо как внешнее, так и вну</w:t>
      </w:r>
      <w:r w:rsidRPr="00052D8F">
        <w:rPr>
          <w:rFonts w:ascii="Times New Roman" w:eastAsia="Times New Roman" w:hAnsi="Times New Roman" w:cs="Times New Roman"/>
          <w:sz w:val="24"/>
        </w:rPr>
        <w:t>т</w:t>
      </w:r>
      <w:r w:rsidRPr="00052D8F">
        <w:rPr>
          <w:rFonts w:ascii="Times New Roman" w:eastAsia="Times New Roman" w:hAnsi="Times New Roman" w:cs="Times New Roman"/>
          <w:sz w:val="24"/>
        </w:rPr>
        <w:t xml:space="preserve">реннее рецензирование (т.е. рецензированию НПР других кафедр или иных структурных подразделений Университета). </w:t>
      </w:r>
    </w:p>
    <w:p w:rsidR="003E253E" w:rsidRPr="00052D8F" w:rsidRDefault="003E253E" w:rsidP="003E25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В качестве рецензентов могут привлекаться специалисты государственных орг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нов, сферы бизнеса, НИИ, а также преподаватели других вузов. </w:t>
      </w:r>
    </w:p>
    <w:p w:rsidR="003E253E" w:rsidRPr="00052D8F" w:rsidRDefault="003E253E" w:rsidP="003E25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В рецензии должны быть отмечены следующие моменты: </w:t>
      </w:r>
    </w:p>
    <w:p w:rsidR="003E253E" w:rsidRPr="0003430E" w:rsidRDefault="003E253E" w:rsidP="0003430E">
      <w:pPr>
        <w:pStyle w:val="a8"/>
        <w:numPr>
          <w:ilvl w:val="0"/>
          <w:numId w:val="39"/>
        </w:numPr>
        <w:jc w:val="both"/>
      </w:pPr>
      <w:r w:rsidRPr="0003430E">
        <w:t xml:space="preserve">актуальность темы; </w:t>
      </w:r>
    </w:p>
    <w:p w:rsidR="003E253E" w:rsidRPr="0003430E" w:rsidRDefault="003E253E" w:rsidP="0003430E">
      <w:pPr>
        <w:pStyle w:val="a8"/>
        <w:numPr>
          <w:ilvl w:val="0"/>
          <w:numId w:val="39"/>
        </w:numPr>
        <w:jc w:val="both"/>
      </w:pPr>
      <w:r w:rsidRPr="0003430E">
        <w:t>основные проблемы, рассмотренные в ВКР;</w:t>
      </w:r>
    </w:p>
    <w:p w:rsidR="003E253E" w:rsidRPr="0003430E" w:rsidRDefault="003E253E" w:rsidP="0003430E">
      <w:pPr>
        <w:pStyle w:val="a8"/>
        <w:numPr>
          <w:ilvl w:val="0"/>
          <w:numId w:val="39"/>
        </w:numPr>
        <w:jc w:val="both"/>
      </w:pPr>
      <w:r w:rsidRPr="0003430E">
        <w:t xml:space="preserve">теоретическая и практическая значимость; </w:t>
      </w:r>
    </w:p>
    <w:p w:rsidR="003E253E" w:rsidRPr="0003430E" w:rsidRDefault="003E253E" w:rsidP="0003430E">
      <w:pPr>
        <w:pStyle w:val="a8"/>
        <w:numPr>
          <w:ilvl w:val="0"/>
          <w:numId w:val="39"/>
        </w:numPr>
        <w:jc w:val="both"/>
      </w:pPr>
      <w:r w:rsidRPr="0003430E">
        <w:t>развернутая характеристика каждого раздела работы с выделением полож</w:t>
      </w:r>
      <w:r w:rsidRPr="0003430E">
        <w:t>и</w:t>
      </w:r>
      <w:r w:rsidRPr="0003430E">
        <w:t>тельных сторон и недостатков.</w:t>
      </w:r>
    </w:p>
    <w:p w:rsidR="003E253E" w:rsidRPr="00052D8F" w:rsidRDefault="003E253E" w:rsidP="003E2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В заключении указывается, отвечает ли работа предъявляемым требованиям, какой оценки она заслуживает. Рецензия подписывается рецензентом с указанием его ученой степени, ученого звания, должности и места работы. Подпись рецензента, если он не явл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ется сотрудником «РЭУ им. Г.В. Плеханова», должна быть заверена руководителем ка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ровой службы по месту работы и печатью организации.</w:t>
      </w:r>
    </w:p>
    <w:p w:rsidR="003E253E" w:rsidRPr="00052D8F" w:rsidRDefault="003E253E" w:rsidP="003E25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170F35" w:rsidRDefault="003E253E" w:rsidP="00170F35">
      <w:pPr>
        <w:pStyle w:val="a8"/>
        <w:keepNext/>
        <w:numPr>
          <w:ilvl w:val="0"/>
          <w:numId w:val="38"/>
        </w:numPr>
        <w:jc w:val="center"/>
        <w:outlineLvl w:val="0"/>
        <w:rPr>
          <w:b/>
          <w:i/>
        </w:rPr>
      </w:pPr>
      <w:bookmarkStart w:id="65" w:name="_Toc348359608"/>
      <w:bookmarkStart w:id="66" w:name="_Toc410318368"/>
      <w:bookmarkStart w:id="67" w:name="_Toc410635990"/>
      <w:bookmarkStart w:id="68" w:name="_Toc434938449"/>
      <w:r w:rsidRPr="00170F35">
        <w:rPr>
          <w:b/>
          <w:iCs/>
        </w:rPr>
        <w:t>Документы, предоставляемые автором ВКР на кафедру</w:t>
      </w:r>
      <w:bookmarkEnd w:id="65"/>
      <w:bookmarkEnd w:id="66"/>
      <w:bookmarkEnd w:id="67"/>
      <w:bookmarkEnd w:id="68"/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7B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Полностью оформленная ВКР.</w:t>
      </w:r>
    </w:p>
    <w:p w:rsidR="003E253E" w:rsidRPr="00052D8F" w:rsidRDefault="003E253E" w:rsidP="003E25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Порядок брошюровки работы:</w:t>
      </w:r>
    </w:p>
    <w:p w:rsidR="003E253E" w:rsidRPr="00052D8F" w:rsidRDefault="003E253E" w:rsidP="007B5E95">
      <w:pPr>
        <w:pStyle w:val="a8"/>
        <w:numPr>
          <w:ilvl w:val="0"/>
          <w:numId w:val="35"/>
        </w:numPr>
        <w:jc w:val="both"/>
        <w:rPr>
          <w:b/>
        </w:rPr>
      </w:pPr>
      <w:r w:rsidRPr="00052D8F">
        <w:rPr>
          <w:b/>
          <w:i/>
        </w:rPr>
        <w:t>в работу вшиваются</w:t>
      </w:r>
      <w:r w:rsidRPr="00052D8F">
        <w:rPr>
          <w:b/>
        </w:rPr>
        <w:t>:</w:t>
      </w:r>
    </w:p>
    <w:p w:rsidR="003E253E" w:rsidRPr="00052D8F" w:rsidRDefault="003E253E" w:rsidP="003E25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Титульный лист;</w:t>
      </w:r>
    </w:p>
    <w:p w:rsidR="003E253E" w:rsidRPr="00052D8F" w:rsidRDefault="003E253E" w:rsidP="003E25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Аннотация на русском язык</w:t>
      </w:r>
      <w:r w:rsidR="007B5E95" w:rsidRPr="00052D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53E" w:rsidRPr="00052D8F" w:rsidRDefault="003E253E" w:rsidP="003E25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Содержание;</w:t>
      </w:r>
    </w:p>
    <w:p w:rsidR="003E253E" w:rsidRPr="00052D8F" w:rsidRDefault="003E253E" w:rsidP="003E25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Введение;</w:t>
      </w:r>
    </w:p>
    <w:p w:rsidR="003E253E" w:rsidRPr="00052D8F" w:rsidRDefault="003E253E" w:rsidP="003E25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Основная часть;</w:t>
      </w:r>
    </w:p>
    <w:p w:rsidR="003E253E" w:rsidRPr="00052D8F" w:rsidRDefault="003E253E" w:rsidP="003E25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Заключение;</w:t>
      </w:r>
    </w:p>
    <w:p w:rsidR="003E253E" w:rsidRPr="00052D8F" w:rsidRDefault="003E253E" w:rsidP="003E25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Список используемых источников;</w:t>
      </w:r>
    </w:p>
    <w:p w:rsidR="003E253E" w:rsidRPr="00052D8F" w:rsidRDefault="003E253E" w:rsidP="003E25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Приложения.</w:t>
      </w:r>
    </w:p>
    <w:p w:rsidR="003E253E" w:rsidRPr="00052D8F" w:rsidRDefault="003E253E" w:rsidP="003E253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7B5E95" w:rsidP="007B5E95">
      <w:pPr>
        <w:pStyle w:val="a8"/>
        <w:numPr>
          <w:ilvl w:val="0"/>
          <w:numId w:val="37"/>
        </w:numPr>
        <w:jc w:val="both"/>
        <w:rPr>
          <w:b/>
          <w:i/>
        </w:rPr>
      </w:pPr>
      <w:r w:rsidRPr="00052D8F">
        <w:rPr>
          <w:b/>
          <w:i/>
        </w:rPr>
        <w:t>в работу</w:t>
      </w:r>
      <w:r w:rsidR="003E253E" w:rsidRPr="00052D8F">
        <w:rPr>
          <w:b/>
          <w:i/>
        </w:rPr>
        <w:t xml:space="preserve"> вкладываются:</w:t>
      </w:r>
    </w:p>
    <w:p w:rsidR="003E253E" w:rsidRPr="00052D8F" w:rsidRDefault="003E253E" w:rsidP="003E25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1) Отзыв научного руководителя;</w:t>
      </w:r>
    </w:p>
    <w:p w:rsidR="003E253E" w:rsidRPr="00052D8F" w:rsidRDefault="003E253E" w:rsidP="003E25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2) Рецензия;</w:t>
      </w:r>
    </w:p>
    <w:p w:rsidR="003E253E" w:rsidRPr="00052D8F" w:rsidRDefault="003E253E" w:rsidP="003E25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3) Задание (Приложение </w:t>
      </w:r>
      <w:r w:rsidR="004C523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E253E" w:rsidRPr="00052D8F" w:rsidRDefault="003E253E" w:rsidP="003E25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4) Отчет о проверке работы на наличие плагиата.</w:t>
      </w:r>
    </w:p>
    <w:p w:rsidR="003E253E" w:rsidRPr="00052D8F" w:rsidRDefault="003E253E" w:rsidP="003E25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5) ВКР на электронном носителе.</w:t>
      </w:r>
    </w:p>
    <w:p w:rsidR="003E253E" w:rsidRPr="00052D8F" w:rsidRDefault="003E253E" w:rsidP="003E253E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52D8F" w:rsidRPr="004C523D" w:rsidRDefault="00052D8F" w:rsidP="00052D8F">
      <w:pPr>
        <w:pStyle w:val="a4"/>
        <w:jc w:val="right"/>
        <w:rPr>
          <w:bCs/>
          <w:sz w:val="24"/>
          <w:szCs w:val="24"/>
        </w:rPr>
      </w:pPr>
      <w:r w:rsidRPr="004C523D">
        <w:rPr>
          <w:bCs/>
          <w:sz w:val="24"/>
          <w:szCs w:val="24"/>
        </w:rPr>
        <w:lastRenderedPageBreak/>
        <w:t>Приложение 1</w:t>
      </w:r>
    </w:p>
    <w:p w:rsidR="00052D8F" w:rsidRPr="00052D8F" w:rsidRDefault="00052D8F" w:rsidP="00052D8F">
      <w:pPr>
        <w:pStyle w:val="a4"/>
        <w:jc w:val="right"/>
        <w:rPr>
          <w:b w:val="0"/>
          <w:bCs/>
          <w:szCs w:val="21"/>
        </w:rPr>
      </w:pPr>
    </w:p>
    <w:p w:rsidR="00052D8F" w:rsidRPr="004C523D" w:rsidRDefault="00052D8F" w:rsidP="00052D8F">
      <w:pPr>
        <w:pStyle w:val="a4"/>
        <w:spacing w:line="360" w:lineRule="auto"/>
        <w:jc w:val="center"/>
        <w:rPr>
          <w:b w:val="0"/>
          <w:bCs/>
          <w:sz w:val="24"/>
          <w:szCs w:val="24"/>
        </w:rPr>
      </w:pPr>
      <w:r w:rsidRPr="004C523D">
        <w:rPr>
          <w:b w:val="0"/>
          <w:bCs/>
          <w:sz w:val="24"/>
          <w:szCs w:val="24"/>
        </w:rPr>
        <w:t>Примерный перечень тем выпускных квалификационных работ</w:t>
      </w: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052D8F" w:rsidRPr="00052D8F" w:rsidTr="007D52D5">
        <w:tc>
          <w:tcPr>
            <w:tcW w:w="9640" w:type="dxa"/>
            <w:vAlign w:val="center"/>
          </w:tcPr>
          <w:p w:rsidR="00052D8F" w:rsidRPr="00052D8F" w:rsidRDefault="00052D8F" w:rsidP="007D5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>1. Применение аналитических технологий для поддержки развития каналов сбыта ИТ-компании</w:t>
            </w:r>
          </w:p>
        </w:tc>
      </w:tr>
      <w:tr w:rsidR="00052D8F" w:rsidRPr="00052D8F" w:rsidTr="007D52D5">
        <w:tc>
          <w:tcPr>
            <w:tcW w:w="9640" w:type="dxa"/>
            <w:vAlign w:val="center"/>
          </w:tcPr>
          <w:p w:rsidR="00052D8F" w:rsidRPr="00052D8F" w:rsidRDefault="00052D8F" w:rsidP="007D5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Разработка интернет-сайта для магазина компьютерной техники</w:t>
            </w:r>
          </w:p>
        </w:tc>
      </w:tr>
      <w:tr w:rsidR="00052D8F" w:rsidRPr="00052D8F" w:rsidTr="007D52D5">
        <w:tc>
          <w:tcPr>
            <w:tcW w:w="9640" w:type="dxa"/>
            <w:vAlign w:val="center"/>
          </w:tcPr>
          <w:p w:rsidR="00052D8F" w:rsidRPr="00052D8F" w:rsidRDefault="00052D8F" w:rsidP="007D5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52D5">
              <w:t xml:space="preserve"> </w:t>
            </w:r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Проектирование автоматизированного рабочего места Провизора и реализация с испол</w:t>
            </w:r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r w:rsidR="007D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1С: Предприятие 8.2</w:t>
            </w:r>
          </w:p>
        </w:tc>
      </w:tr>
      <w:tr w:rsidR="00052D8F" w:rsidRPr="00052D8F" w:rsidTr="007D52D5">
        <w:tc>
          <w:tcPr>
            <w:tcW w:w="9640" w:type="dxa"/>
            <w:vAlign w:val="center"/>
          </w:tcPr>
          <w:p w:rsidR="00052D8F" w:rsidRPr="00052D8F" w:rsidRDefault="00052D8F" w:rsidP="00052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 xml:space="preserve">4. Динамическая модель прогнозирования социально-экономического развития регионов </w:t>
            </w:r>
          </w:p>
        </w:tc>
      </w:tr>
      <w:tr w:rsidR="00052D8F" w:rsidRPr="00052D8F" w:rsidTr="007D52D5">
        <w:tc>
          <w:tcPr>
            <w:tcW w:w="9640" w:type="dxa"/>
            <w:vAlign w:val="center"/>
          </w:tcPr>
          <w:p w:rsidR="00052D8F" w:rsidRPr="00052D8F" w:rsidRDefault="00052D8F" w:rsidP="00052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 xml:space="preserve">5. Когнитивные аспекты интеллектуальных систем в экономике </w:t>
            </w:r>
          </w:p>
        </w:tc>
      </w:tr>
      <w:tr w:rsidR="00052D8F" w:rsidRPr="00052D8F" w:rsidTr="007D52D5">
        <w:tc>
          <w:tcPr>
            <w:tcW w:w="9640" w:type="dxa"/>
            <w:vAlign w:val="center"/>
          </w:tcPr>
          <w:p w:rsidR="00052D8F" w:rsidRPr="00052D8F" w:rsidRDefault="00052D8F" w:rsidP="00052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>6. Инструментальные методы интеллектуальных систем в управлении знаниями</w:t>
            </w:r>
          </w:p>
        </w:tc>
      </w:tr>
      <w:tr w:rsidR="00052D8F" w:rsidRPr="00052D8F" w:rsidTr="007D52D5">
        <w:tc>
          <w:tcPr>
            <w:tcW w:w="9640" w:type="dxa"/>
            <w:vAlign w:val="center"/>
          </w:tcPr>
          <w:p w:rsidR="00052D8F" w:rsidRPr="00052D8F" w:rsidRDefault="00052D8F" w:rsidP="007D5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Разработка проекта выбора и внедрения информационной системы взаимодействия с клиентами и</w:t>
            </w:r>
            <w:r w:rsidR="007D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партнерами для Московского представительства компании «</w:t>
            </w:r>
            <w:proofErr w:type="spellStart"/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Квейкер</w:t>
            </w:r>
            <w:proofErr w:type="spellEnd"/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Кемикал</w:t>
            </w:r>
            <w:proofErr w:type="spellEnd"/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 xml:space="preserve"> Б.В.»</w:t>
            </w:r>
          </w:p>
        </w:tc>
      </w:tr>
      <w:tr w:rsidR="00052D8F" w:rsidRPr="00052D8F" w:rsidTr="007D52D5">
        <w:tc>
          <w:tcPr>
            <w:tcW w:w="9640" w:type="dxa"/>
            <w:vAlign w:val="center"/>
          </w:tcPr>
          <w:p w:rsidR="00052D8F" w:rsidRPr="00052D8F" w:rsidRDefault="00052D8F" w:rsidP="007D5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Разработка автоматизированной системы управления кредиторской задолженностью на</w:t>
            </w:r>
            <w:r w:rsidR="007D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предприятии</w:t>
            </w:r>
          </w:p>
        </w:tc>
      </w:tr>
      <w:tr w:rsidR="00052D8F" w:rsidRPr="00052D8F" w:rsidTr="007D52D5">
        <w:tc>
          <w:tcPr>
            <w:tcW w:w="9640" w:type="dxa"/>
            <w:vAlign w:val="center"/>
          </w:tcPr>
          <w:p w:rsidR="00052D8F" w:rsidRPr="00052D8F" w:rsidRDefault="009A3C88" w:rsidP="007D5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2D8F" w:rsidRPr="00052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проекта системы электронного документооборота филиала ФГУЗ ЦГИ МО</w:t>
            </w:r>
          </w:p>
        </w:tc>
      </w:tr>
      <w:tr w:rsidR="00052D8F" w:rsidRPr="00052D8F" w:rsidTr="007D52D5">
        <w:tc>
          <w:tcPr>
            <w:tcW w:w="9640" w:type="dxa"/>
            <w:vAlign w:val="center"/>
          </w:tcPr>
          <w:p w:rsidR="00052D8F" w:rsidRPr="00052D8F" w:rsidRDefault="00052D8F" w:rsidP="009A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Модернизация интерфейса как элемента ИС интернет-магазина компании «ДД-Шоп» с</w:t>
            </w:r>
            <w:r w:rsidR="007D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применением </w:t>
            </w:r>
            <w:proofErr w:type="spellStart"/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-технологий</w:t>
            </w:r>
          </w:p>
        </w:tc>
      </w:tr>
      <w:tr w:rsidR="00052D8F" w:rsidRPr="00052D8F" w:rsidTr="007D52D5">
        <w:tc>
          <w:tcPr>
            <w:tcW w:w="9640" w:type="dxa"/>
            <w:vAlign w:val="center"/>
          </w:tcPr>
          <w:p w:rsidR="00052D8F" w:rsidRPr="00052D8F" w:rsidRDefault="00052D8F" w:rsidP="009A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Проектирование системы реализации товаров через электронный портал</w:t>
            </w:r>
          </w:p>
        </w:tc>
      </w:tr>
      <w:tr w:rsidR="00052D8F" w:rsidRPr="00052D8F" w:rsidTr="007D52D5">
        <w:tc>
          <w:tcPr>
            <w:tcW w:w="9640" w:type="dxa"/>
            <w:vAlign w:val="center"/>
          </w:tcPr>
          <w:p w:rsidR="00052D8F" w:rsidRPr="00052D8F" w:rsidRDefault="00052D8F" w:rsidP="009A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>. Управление бизнес-процессами на предприятии с использованием интеллектуальных информационно-аналитических технологий</w:t>
            </w:r>
          </w:p>
        </w:tc>
      </w:tr>
      <w:tr w:rsidR="00052D8F" w:rsidRPr="00052D8F" w:rsidTr="007D52D5">
        <w:tc>
          <w:tcPr>
            <w:tcW w:w="9640" w:type="dxa"/>
            <w:vAlign w:val="center"/>
          </w:tcPr>
          <w:p w:rsidR="00052D8F" w:rsidRPr="00052D8F" w:rsidRDefault="00052D8F" w:rsidP="009A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Управление системного взаимодействия с поставщиками в ООО «Торговый Дом «Р</w:t>
            </w:r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гион»»</w:t>
            </w:r>
          </w:p>
        </w:tc>
      </w:tr>
      <w:tr w:rsidR="00052D8F" w:rsidRPr="00052D8F" w:rsidTr="007D52D5">
        <w:tc>
          <w:tcPr>
            <w:tcW w:w="9640" w:type="dxa"/>
            <w:vAlign w:val="center"/>
          </w:tcPr>
          <w:p w:rsidR="00052D8F" w:rsidRPr="00052D8F" w:rsidRDefault="00052D8F" w:rsidP="009A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информационной системы управления</w:t>
            </w:r>
            <w:r w:rsidR="007D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 xml:space="preserve">ОАО «Сочинский </w:t>
            </w:r>
            <w:proofErr w:type="spellStart"/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="007D52D5" w:rsidRPr="007D52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2D8F" w:rsidRPr="00052D8F" w:rsidTr="007D52D5">
        <w:tc>
          <w:tcPr>
            <w:tcW w:w="9640" w:type="dxa"/>
            <w:vAlign w:val="center"/>
          </w:tcPr>
          <w:p w:rsidR="00052D8F" w:rsidRPr="00052D8F" w:rsidRDefault="009A3C88" w:rsidP="00052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52D8F" w:rsidRPr="00052D8F">
              <w:rPr>
                <w:rFonts w:ascii="Times New Roman" w:hAnsi="Times New Roman" w:cs="Times New Roman"/>
                <w:sz w:val="24"/>
                <w:szCs w:val="24"/>
              </w:rPr>
              <w:t>. Методика оценки эффективности веб-сайтов</w:t>
            </w:r>
          </w:p>
        </w:tc>
      </w:tr>
      <w:tr w:rsidR="00052D8F" w:rsidRPr="00052D8F" w:rsidTr="007D52D5">
        <w:tc>
          <w:tcPr>
            <w:tcW w:w="9640" w:type="dxa"/>
            <w:vAlign w:val="center"/>
          </w:tcPr>
          <w:p w:rsidR="00052D8F" w:rsidRPr="00052D8F" w:rsidRDefault="009A3C88" w:rsidP="00052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2D8F" w:rsidRPr="00052D8F">
              <w:rPr>
                <w:rFonts w:ascii="Times New Roman" w:hAnsi="Times New Roman" w:cs="Times New Roman"/>
                <w:sz w:val="24"/>
                <w:szCs w:val="24"/>
              </w:rPr>
              <w:t>. Механизм построения корпоративного портала для управления знаниями организации</w:t>
            </w:r>
          </w:p>
        </w:tc>
      </w:tr>
      <w:tr w:rsidR="00052D8F" w:rsidRPr="00052D8F" w:rsidTr="007D52D5">
        <w:tc>
          <w:tcPr>
            <w:tcW w:w="9640" w:type="dxa"/>
            <w:vAlign w:val="center"/>
          </w:tcPr>
          <w:p w:rsidR="00052D8F" w:rsidRPr="00052D8F" w:rsidRDefault="009A3C88" w:rsidP="00052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2D8F" w:rsidRPr="00052D8F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Информационная система поддержки решений по оценке рисков кредитования </w:t>
            </w:r>
          </w:p>
        </w:tc>
      </w:tr>
      <w:tr w:rsidR="00052D8F" w:rsidRPr="00052D8F" w:rsidTr="007D52D5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D8F" w:rsidRPr="00052D8F" w:rsidRDefault="009A3C88" w:rsidP="00052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2D8F" w:rsidRPr="00052D8F">
              <w:rPr>
                <w:rFonts w:ascii="Times New Roman" w:hAnsi="Times New Roman" w:cs="Times New Roman"/>
                <w:sz w:val="24"/>
                <w:szCs w:val="24"/>
              </w:rPr>
              <w:t>. Построение и анализ классификационных моделей отклика на акции для коалиционной программы лояльности методом нейронных сетей</w:t>
            </w:r>
          </w:p>
        </w:tc>
      </w:tr>
      <w:tr w:rsidR="00052D8F" w:rsidRPr="00052D8F" w:rsidTr="007D52D5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D8F" w:rsidRPr="00052D8F" w:rsidRDefault="009A3C88" w:rsidP="00052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2D8F" w:rsidRPr="00052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52D8F" w:rsidRPr="00052D8F">
              <w:rPr>
                <w:rFonts w:ascii="Times New Roman" w:hAnsi="Times New Roman" w:cs="Times New Roman"/>
                <w:sz w:val="24"/>
                <w:szCs w:val="24"/>
              </w:rPr>
              <w:t>Иммитационные</w:t>
            </w:r>
            <w:proofErr w:type="spellEnd"/>
            <w:r w:rsidR="00052D8F" w:rsidRPr="00052D8F">
              <w:rPr>
                <w:rFonts w:ascii="Times New Roman" w:hAnsi="Times New Roman" w:cs="Times New Roman"/>
                <w:sz w:val="24"/>
                <w:szCs w:val="24"/>
              </w:rPr>
              <w:t xml:space="preserve"> модели прогноза, развития экономики России</w:t>
            </w:r>
          </w:p>
        </w:tc>
      </w:tr>
      <w:tr w:rsidR="00052D8F" w:rsidRPr="00052D8F" w:rsidTr="007D52D5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D8F" w:rsidRPr="00052D8F" w:rsidRDefault="009A3C88" w:rsidP="00052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2D8F" w:rsidRPr="00052D8F">
              <w:rPr>
                <w:rFonts w:ascii="Times New Roman" w:hAnsi="Times New Roman" w:cs="Times New Roman"/>
                <w:sz w:val="24"/>
                <w:szCs w:val="24"/>
              </w:rPr>
              <w:t>. Разработка модели налогового прогнозирования в НК "ЭВЕРЕСТ"</w:t>
            </w:r>
          </w:p>
        </w:tc>
      </w:tr>
      <w:tr w:rsidR="00052D8F" w:rsidRPr="00052D8F" w:rsidTr="007D52D5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D8F" w:rsidRPr="00052D8F" w:rsidRDefault="009A3C88" w:rsidP="00052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2D8F" w:rsidRPr="00052D8F">
              <w:rPr>
                <w:rFonts w:ascii="Times New Roman" w:hAnsi="Times New Roman" w:cs="Times New Roman"/>
                <w:sz w:val="24"/>
                <w:szCs w:val="24"/>
              </w:rPr>
              <w:t>. Системы управления заявками как инструмент повышения эффективности бизнеса</w:t>
            </w:r>
          </w:p>
        </w:tc>
      </w:tr>
      <w:tr w:rsidR="00052D8F" w:rsidRPr="00052D8F" w:rsidTr="007D52D5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D8F" w:rsidRPr="00052D8F" w:rsidRDefault="009A3C88" w:rsidP="00052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2D8F" w:rsidRPr="00052D8F">
              <w:rPr>
                <w:rFonts w:ascii="Times New Roman" w:hAnsi="Times New Roman" w:cs="Times New Roman"/>
                <w:sz w:val="24"/>
                <w:szCs w:val="24"/>
              </w:rPr>
              <w:t>. Инструментальные методы интеллектуальных систем в управлении знаниями</w:t>
            </w:r>
          </w:p>
        </w:tc>
      </w:tr>
      <w:tr w:rsidR="00052D8F" w:rsidRPr="00052D8F" w:rsidTr="007D52D5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D8F" w:rsidRPr="00052D8F" w:rsidRDefault="009A3C88" w:rsidP="00052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2D8F" w:rsidRPr="00052D8F">
              <w:rPr>
                <w:rFonts w:ascii="Times New Roman" w:hAnsi="Times New Roman" w:cs="Times New Roman"/>
                <w:sz w:val="24"/>
                <w:szCs w:val="24"/>
              </w:rPr>
              <w:t>. Анализ финансовых рынков с помощью нейронных сетей</w:t>
            </w:r>
          </w:p>
        </w:tc>
      </w:tr>
      <w:tr w:rsidR="00052D8F" w:rsidRPr="00052D8F" w:rsidTr="007D52D5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D8F" w:rsidRPr="00052D8F" w:rsidRDefault="009A3C88" w:rsidP="00052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52D8F" w:rsidRPr="00052D8F">
              <w:rPr>
                <w:rFonts w:ascii="Times New Roman" w:hAnsi="Times New Roman" w:cs="Times New Roman"/>
                <w:sz w:val="24"/>
                <w:szCs w:val="24"/>
              </w:rPr>
              <w:t>. Интеллектуальная информационная система для поддержки принятия решения в стро</w:t>
            </w:r>
            <w:r w:rsidR="00052D8F" w:rsidRPr="00052D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2D8F" w:rsidRPr="00052D8F">
              <w:rPr>
                <w:rFonts w:ascii="Times New Roman" w:hAnsi="Times New Roman" w:cs="Times New Roman"/>
                <w:sz w:val="24"/>
                <w:szCs w:val="24"/>
              </w:rPr>
              <w:t>тельстве</w:t>
            </w:r>
          </w:p>
        </w:tc>
      </w:tr>
      <w:tr w:rsidR="00052D8F" w:rsidRPr="00052D8F" w:rsidTr="007D52D5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D8F" w:rsidRPr="00052D8F" w:rsidRDefault="009A3C88" w:rsidP="00052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D8F" w:rsidRPr="00052D8F">
              <w:rPr>
                <w:rFonts w:ascii="Times New Roman" w:hAnsi="Times New Roman" w:cs="Times New Roman"/>
                <w:sz w:val="24"/>
                <w:szCs w:val="24"/>
              </w:rPr>
              <w:t>5. Создание системы поддержки принятия решений по выбору вариантов отдыха на осн</w:t>
            </w:r>
            <w:r w:rsidR="00052D8F" w:rsidRPr="00052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D8F" w:rsidRPr="00052D8F">
              <w:rPr>
                <w:rFonts w:ascii="Times New Roman" w:hAnsi="Times New Roman" w:cs="Times New Roman"/>
                <w:sz w:val="24"/>
                <w:szCs w:val="24"/>
              </w:rPr>
              <w:t>ве модели предпочтений потребителей</w:t>
            </w:r>
          </w:p>
        </w:tc>
      </w:tr>
    </w:tbl>
    <w:p w:rsidR="00052D8F" w:rsidRPr="00052D8F" w:rsidRDefault="00052D8F" w:rsidP="00052D8F">
      <w:pPr>
        <w:pStyle w:val="Style20"/>
        <w:widowControl/>
        <w:spacing w:before="5" w:line="240" w:lineRule="auto"/>
        <w:ind w:left="360" w:firstLine="0"/>
        <w:rPr>
          <w:rStyle w:val="FontStyle38"/>
          <w:rFonts w:ascii="Times New Roman" w:hAnsi="Times New Roman" w:cs="Times New Roman"/>
          <w:sz w:val="24"/>
          <w:szCs w:val="24"/>
        </w:rPr>
      </w:pPr>
      <w:r w:rsidRPr="00052D8F">
        <w:rPr>
          <w:rStyle w:val="FontStyle38"/>
          <w:rFonts w:ascii="Times New Roman" w:hAnsi="Times New Roman" w:cs="Times New Roman"/>
          <w:sz w:val="24"/>
          <w:szCs w:val="24"/>
        </w:rPr>
        <w:br w:type="page"/>
      </w:r>
    </w:p>
    <w:p w:rsidR="003E253E" w:rsidRPr="00052D8F" w:rsidRDefault="003E253E" w:rsidP="003E253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9" w:name="_Toc434938450"/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7A19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bookmarkEnd w:id="69"/>
    </w:p>
    <w:p w:rsidR="003E253E" w:rsidRPr="00052D8F" w:rsidRDefault="003E253E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          Зав. кафедрой «____________________________»</w:t>
      </w:r>
    </w:p>
    <w:p w:rsidR="003E253E" w:rsidRPr="00052D8F" w:rsidRDefault="003E253E" w:rsidP="003E253E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52D8F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(название кафедры)</w:t>
      </w:r>
    </w:p>
    <w:p w:rsidR="003E253E" w:rsidRPr="00052D8F" w:rsidRDefault="003E253E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3E253E" w:rsidRPr="00052D8F" w:rsidRDefault="003E253E" w:rsidP="003E253E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52D8F">
        <w:rPr>
          <w:rFonts w:ascii="Times New Roman" w:eastAsia="Times New Roman" w:hAnsi="Times New Roman" w:cs="Times New Roman"/>
          <w:sz w:val="20"/>
          <w:szCs w:val="24"/>
        </w:rPr>
        <w:t xml:space="preserve">                     (Ф.И.О. зав. кафедрой)  </w:t>
      </w:r>
    </w:p>
    <w:p w:rsidR="003E253E" w:rsidRPr="00052D8F" w:rsidRDefault="003E253E" w:rsidP="003E253E">
      <w:pPr>
        <w:tabs>
          <w:tab w:val="left" w:pos="360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___________________________ формы обучения,</w:t>
      </w:r>
    </w:p>
    <w:p w:rsidR="003E253E" w:rsidRPr="00052D8F" w:rsidRDefault="003E253E" w:rsidP="003E253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________ курса       группы __________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tabs>
          <w:tab w:val="left" w:pos="39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52D8F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(Ф.И.О. полностью)      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3E253E" w:rsidRPr="00052D8F" w:rsidRDefault="003E253E" w:rsidP="003E253E">
      <w:pPr>
        <w:tabs>
          <w:tab w:val="left" w:pos="39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Контактный телефон ______________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3E253E" w:rsidRPr="00052D8F" w:rsidRDefault="003E253E" w:rsidP="003E2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53E" w:rsidRPr="00052D8F" w:rsidRDefault="003E253E" w:rsidP="003E253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Прошу утвердить тему выпускной квалификационной работы в следующей редакции: «________________________________________________________________________________________________________________________________________________________»</w:t>
      </w:r>
      <w:r w:rsidRPr="00052D8F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и назначить научного руководителя _____________________________________________</w:t>
      </w:r>
    </w:p>
    <w:p w:rsidR="003E253E" w:rsidRPr="00052D8F" w:rsidRDefault="003E253E" w:rsidP="003E253E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52D8F">
        <w:rPr>
          <w:rFonts w:ascii="Times New Roman" w:eastAsia="Times New Roman" w:hAnsi="Times New Roman" w:cs="Times New Roman"/>
          <w:i/>
          <w:sz w:val="18"/>
          <w:szCs w:val="18"/>
        </w:rPr>
        <w:t>(Ф.И.О. научного руководителя)</w:t>
      </w:r>
    </w:p>
    <w:p w:rsidR="003E253E" w:rsidRPr="00052D8F" w:rsidRDefault="003E253E" w:rsidP="003E25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«_____»________________201_ г.                                                      _____________________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52D8F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(подпись студента)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3E253E" w:rsidRPr="00052D8F" w:rsidRDefault="003E253E" w:rsidP="003E253E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Научный руководитель: </w:t>
      </w:r>
    </w:p>
    <w:p w:rsidR="003E253E" w:rsidRPr="00052D8F" w:rsidRDefault="003E253E" w:rsidP="003E253E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</w:t>
      </w:r>
    </w:p>
    <w:p w:rsidR="003E253E" w:rsidRPr="00052D8F" w:rsidRDefault="003E253E" w:rsidP="003E253E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52D8F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(должность, ученая степень и звание, Ф.И.О.)</w:t>
      </w:r>
    </w:p>
    <w:p w:rsidR="003E253E" w:rsidRPr="00052D8F" w:rsidRDefault="003E253E" w:rsidP="003E253E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3E253E" w:rsidRPr="00052D8F" w:rsidRDefault="003E253E" w:rsidP="003E253E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52D8F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_____________________________________      </w:t>
      </w:r>
    </w:p>
    <w:p w:rsidR="003E253E" w:rsidRPr="00052D8F" w:rsidRDefault="003E253E" w:rsidP="003E253E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3E253E" w:rsidRPr="00052D8F" w:rsidRDefault="003E253E" w:rsidP="003E253E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3E253E" w:rsidRPr="00052D8F" w:rsidRDefault="003E253E" w:rsidP="003E253E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52D8F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_____________________________________</w:t>
      </w:r>
    </w:p>
    <w:p w:rsidR="003E253E" w:rsidRPr="00052D8F" w:rsidRDefault="003E253E" w:rsidP="003E253E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52D8F">
        <w:rPr>
          <w:rFonts w:ascii="Times New Roman" w:eastAsia="Times New Roman" w:hAnsi="Times New Roman" w:cs="Times New Roman"/>
          <w:sz w:val="20"/>
          <w:szCs w:val="24"/>
        </w:rPr>
        <w:t>(подпись научного руководителя)</w:t>
      </w:r>
    </w:p>
    <w:p w:rsidR="003E253E" w:rsidRPr="00052D8F" w:rsidRDefault="003E253E" w:rsidP="003E253E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3E253E" w:rsidRPr="00052D8F" w:rsidRDefault="003E253E" w:rsidP="003E253E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Тема и научный руководитель утверждены на</w:t>
      </w:r>
    </w:p>
    <w:p w:rsidR="003E253E" w:rsidRPr="00052D8F" w:rsidRDefault="003E253E" w:rsidP="003E253E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заседании кафедры ______________________ протокол № _____</w:t>
      </w:r>
    </w:p>
    <w:p w:rsidR="003E253E" w:rsidRPr="00052D8F" w:rsidRDefault="003E253E" w:rsidP="003E253E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052D8F">
        <w:rPr>
          <w:rFonts w:ascii="Times New Roman" w:eastAsia="Times New Roman" w:hAnsi="Times New Roman" w:cs="Times New Roman"/>
          <w:sz w:val="20"/>
          <w:szCs w:val="24"/>
        </w:rPr>
        <w:t>(название кафедры)</w:t>
      </w:r>
    </w:p>
    <w:p w:rsidR="003E253E" w:rsidRPr="00052D8F" w:rsidRDefault="003E253E" w:rsidP="003E253E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от «____»_______________20____ г.</w:t>
      </w:r>
    </w:p>
    <w:p w:rsidR="003E253E" w:rsidRPr="00052D8F" w:rsidRDefault="003E253E" w:rsidP="003E253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0" w:name="_Toc390874840"/>
    </w:p>
    <w:p w:rsidR="003E253E" w:rsidRPr="00052D8F" w:rsidRDefault="003E253E" w:rsidP="003E253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53E" w:rsidRPr="00052D8F" w:rsidRDefault="003E253E" w:rsidP="003E253E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E253E" w:rsidRPr="00052D8F" w:rsidRDefault="003E253E" w:rsidP="003E253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1" w:name="_Toc434938451"/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bookmarkEnd w:id="70"/>
      <w:r w:rsidR="007A198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bookmarkEnd w:id="71"/>
    </w:p>
    <w:p w:rsidR="003E253E" w:rsidRPr="00052D8F" w:rsidRDefault="003E253E" w:rsidP="003E253E">
      <w:pPr>
        <w:spacing w:after="0" w:line="240" w:lineRule="auto"/>
        <w:ind w:hanging="18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ind w:hanging="1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3E253E" w:rsidRPr="00052D8F" w:rsidRDefault="003E253E" w:rsidP="003E253E">
      <w:pPr>
        <w:spacing w:after="0" w:line="240" w:lineRule="auto"/>
        <w:ind w:hanging="1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3E253E" w:rsidRPr="00052D8F" w:rsidRDefault="003E253E" w:rsidP="005214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bCs/>
          <w:sz w:val="24"/>
          <w:szCs w:val="24"/>
        </w:rPr>
        <w:t>«РОССИЙСКИЙ ЭКОНО</w:t>
      </w:r>
      <w:r w:rsidR="00521459" w:rsidRPr="00052D8F">
        <w:rPr>
          <w:rFonts w:ascii="Times New Roman" w:eastAsia="Times New Roman" w:hAnsi="Times New Roman" w:cs="Times New Roman"/>
          <w:b/>
          <w:bCs/>
          <w:sz w:val="24"/>
          <w:szCs w:val="24"/>
        </w:rPr>
        <w:t>МИЧЕСКИЙ УНИВЕРСИТЕТ ИМЕНИ Г.В.</w:t>
      </w:r>
      <w:r w:rsidRPr="00052D8F">
        <w:rPr>
          <w:rFonts w:ascii="Times New Roman" w:eastAsia="Times New Roman" w:hAnsi="Times New Roman" w:cs="Times New Roman"/>
          <w:b/>
          <w:bCs/>
          <w:sz w:val="24"/>
          <w:szCs w:val="24"/>
        </w:rPr>
        <w:t>ПЛЕХАНОВА»</w:t>
      </w:r>
    </w:p>
    <w:p w:rsidR="003E253E" w:rsidRPr="00052D8F" w:rsidRDefault="003E253E" w:rsidP="003E25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bookmarkStart w:id="72" w:name="_Toc413397341"/>
      <w:bookmarkStart w:id="73" w:name="_Toc413401646"/>
      <w:bookmarkStart w:id="74" w:name="_Toc434938452"/>
      <w:r w:rsidRPr="00052D8F">
        <w:rPr>
          <w:rFonts w:ascii="Times New Roman" w:eastAsia="Times New Roman" w:hAnsi="Times New Roman" w:cs="Times New Roman"/>
          <w:sz w:val="32"/>
          <w:szCs w:val="32"/>
        </w:rPr>
        <w:t>Кафедра ______________________________________________</w:t>
      </w:r>
      <w:bookmarkEnd w:id="72"/>
      <w:bookmarkEnd w:id="73"/>
      <w:bookmarkEnd w:id="74"/>
    </w:p>
    <w:tbl>
      <w:tblPr>
        <w:tblW w:w="4170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0"/>
      </w:tblGrid>
      <w:tr w:rsidR="003E253E" w:rsidRPr="00052D8F" w:rsidTr="00A90166">
        <w:trPr>
          <w:trHeight w:val="658"/>
          <w:jc w:val="right"/>
        </w:trPr>
        <w:tc>
          <w:tcPr>
            <w:tcW w:w="4170" w:type="dxa"/>
          </w:tcPr>
          <w:p w:rsidR="003E253E" w:rsidRPr="00052D8F" w:rsidRDefault="003E253E" w:rsidP="003E253E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52D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«Допустить к защите»</w:t>
            </w:r>
          </w:p>
        </w:tc>
      </w:tr>
      <w:tr w:rsidR="003E253E" w:rsidRPr="00052D8F" w:rsidTr="00A90166">
        <w:trPr>
          <w:trHeight w:val="1226"/>
          <w:jc w:val="right"/>
        </w:trPr>
        <w:tc>
          <w:tcPr>
            <w:tcW w:w="4170" w:type="dxa"/>
          </w:tcPr>
          <w:p w:rsidR="003E253E" w:rsidRPr="00052D8F" w:rsidRDefault="003E253E" w:rsidP="003E253E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52D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Заведующий кафедрой</w:t>
            </w:r>
          </w:p>
          <w:p w:rsidR="003E253E" w:rsidRPr="00052D8F" w:rsidRDefault="003E253E" w:rsidP="003E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52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</w:t>
            </w:r>
            <w:r w:rsidRPr="00052D8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            (название кафедры)</w:t>
            </w:r>
          </w:p>
          <w:p w:rsidR="003E253E" w:rsidRPr="00052D8F" w:rsidRDefault="003E253E" w:rsidP="003E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E253E" w:rsidRPr="00052D8F" w:rsidRDefault="003E253E" w:rsidP="003E253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52D8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(Ф.И.О. зав. кафедрой)  </w:t>
            </w:r>
          </w:p>
          <w:p w:rsidR="003E253E" w:rsidRPr="00052D8F" w:rsidRDefault="003E253E" w:rsidP="003E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D8F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«_____»_________201_ г.</w:t>
            </w:r>
          </w:p>
        </w:tc>
      </w:tr>
    </w:tbl>
    <w:p w:rsidR="003E253E" w:rsidRPr="00052D8F" w:rsidRDefault="003E253E" w:rsidP="003E253E">
      <w:pPr>
        <w:spacing w:after="0" w:line="360" w:lineRule="auto"/>
        <w:ind w:right="-5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bookmarkStart w:id="75" w:name="_Toc413397342"/>
      <w:bookmarkStart w:id="76" w:name="_Toc413401647"/>
      <w:bookmarkStart w:id="77" w:name="_Toc434938453"/>
      <w:r w:rsidRPr="00052D8F">
        <w:rPr>
          <w:rFonts w:ascii="Times New Roman" w:eastAsia="Times New Roman" w:hAnsi="Times New Roman" w:cs="Times New Roman"/>
          <w:b/>
          <w:bCs/>
          <w:sz w:val="36"/>
          <w:szCs w:val="28"/>
        </w:rPr>
        <w:t>Выпускная квалификационная работа</w:t>
      </w:r>
      <w:bookmarkEnd w:id="75"/>
      <w:bookmarkEnd w:id="76"/>
      <w:bookmarkEnd w:id="77"/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8" w:name="_Toc413397343"/>
    </w:p>
    <w:p w:rsidR="009A07DC" w:rsidRPr="009A07DC" w:rsidRDefault="00521459" w:rsidP="009A07D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="003E253E" w:rsidRPr="0005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78"/>
      <w:r w:rsidR="009A07DC" w:rsidRPr="009A07DC">
        <w:rPr>
          <w:rFonts w:ascii="Times New Roman" w:hAnsi="Times New Roman" w:cs="Times New Roman"/>
          <w:b/>
          <w:sz w:val="28"/>
          <w:szCs w:val="28"/>
          <w:u w:val="single"/>
        </w:rPr>
        <w:t>09.03.03  «Прикладная информатика»</w:t>
      </w:r>
    </w:p>
    <w:p w:rsidR="003E253E" w:rsidRPr="00052D8F" w:rsidRDefault="003E253E" w:rsidP="0052145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052D8F">
        <w:rPr>
          <w:rFonts w:ascii="Times New Roman" w:eastAsia="Times New Roman" w:hAnsi="Times New Roman" w:cs="Times New Roman"/>
          <w:sz w:val="18"/>
          <w:szCs w:val="24"/>
        </w:rPr>
        <w:t>(шифр направления)</w:t>
      </w:r>
      <w:r w:rsidR="00521459" w:rsidRPr="00052D8F">
        <w:rPr>
          <w:rFonts w:ascii="Times New Roman" w:eastAsia="Times New Roman" w:hAnsi="Times New Roman" w:cs="Times New Roman"/>
          <w:sz w:val="18"/>
          <w:szCs w:val="24"/>
        </w:rPr>
        <w:t xml:space="preserve">        </w:t>
      </w:r>
      <w:r w:rsidRPr="00052D8F">
        <w:rPr>
          <w:rFonts w:ascii="Times New Roman" w:eastAsia="Times New Roman" w:hAnsi="Times New Roman" w:cs="Times New Roman"/>
          <w:sz w:val="18"/>
          <w:szCs w:val="24"/>
        </w:rPr>
        <w:t xml:space="preserve"> (наименование направления)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9" w:name="_Toc413397344"/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профиль </w:t>
      </w:r>
      <w:r w:rsidR="00521459" w:rsidRPr="00052D8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21459" w:rsidRPr="00052D8F">
        <w:rPr>
          <w:rFonts w:ascii="Times New Roman" w:hAnsi="Times New Roman" w:cs="Times New Roman"/>
          <w:sz w:val="24"/>
          <w:szCs w:val="24"/>
          <w:u w:val="single"/>
        </w:rPr>
        <w:t>Прикладная информатика в экономике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»</w:t>
      </w:r>
      <w:bookmarkEnd w:id="79"/>
    </w:p>
    <w:p w:rsidR="003E253E" w:rsidRPr="00052D8F" w:rsidRDefault="003E253E" w:rsidP="003E25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253E" w:rsidRPr="00052D8F" w:rsidRDefault="003E253E" w:rsidP="003E253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Toc413397345"/>
      <w:bookmarkStart w:id="81" w:name="_Toc413401648"/>
      <w:bookmarkStart w:id="82" w:name="_Toc434938454"/>
      <w:r w:rsidRPr="00052D8F">
        <w:rPr>
          <w:rFonts w:ascii="Times New Roman" w:eastAsia="Times New Roman" w:hAnsi="Times New Roman" w:cs="Times New Roman"/>
          <w:sz w:val="28"/>
          <w:szCs w:val="28"/>
        </w:rPr>
        <w:t>ТЕМА__________________________________________________________</w:t>
      </w:r>
      <w:bookmarkEnd w:id="80"/>
      <w:bookmarkEnd w:id="81"/>
      <w:bookmarkEnd w:id="82"/>
    </w:p>
    <w:p w:rsidR="003E253E" w:rsidRPr="00052D8F" w:rsidRDefault="003E253E" w:rsidP="003E25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Toc413397346"/>
      <w:bookmarkStart w:id="84" w:name="_Toc413401649"/>
      <w:bookmarkStart w:id="85" w:name="_Toc434938455"/>
      <w:r w:rsidRPr="00052D8F">
        <w:rPr>
          <w:rFonts w:ascii="Times New Roman" w:eastAsia="Times New Roman" w:hAnsi="Times New Roman" w:cs="Times New Roman"/>
          <w:sz w:val="28"/>
          <w:szCs w:val="28"/>
        </w:rPr>
        <w:t>Выполнил студент________________________________________________</w:t>
      </w:r>
      <w:bookmarkEnd w:id="83"/>
      <w:bookmarkEnd w:id="84"/>
      <w:bookmarkEnd w:id="85"/>
    </w:p>
    <w:p w:rsidR="003E253E" w:rsidRPr="00052D8F" w:rsidRDefault="003E253E" w:rsidP="003E25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052D8F">
        <w:rPr>
          <w:rFonts w:ascii="Times New Roman" w:eastAsia="Times New Roman" w:hAnsi="Times New Roman" w:cs="Times New Roman"/>
          <w:sz w:val="24"/>
          <w:szCs w:val="28"/>
        </w:rPr>
        <w:t>(Фамилия, имя, отчество)</w:t>
      </w:r>
    </w:p>
    <w:tbl>
      <w:tblPr>
        <w:tblpPr w:leftFromText="180" w:rightFromText="180" w:vertAnchor="text" w:horzAnchor="margin" w:tblpXSpec="right" w:tblpY="566"/>
        <w:tblW w:w="4768" w:type="dxa"/>
        <w:tblLayout w:type="fixed"/>
        <w:tblLook w:val="04A0" w:firstRow="1" w:lastRow="0" w:firstColumn="1" w:lastColumn="0" w:noHBand="0" w:noVBand="1"/>
      </w:tblPr>
      <w:tblGrid>
        <w:gridCol w:w="4768"/>
      </w:tblGrid>
      <w:tr w:rsidR="003E253E" w:rsidRPr="00052D8F" w:rsidTr="00A90166">
        <w:trPr>
          <w:trHeight w:val="638"/>
        </w:trPr>
        <w:tc>
          <w:tcPr>
            <w:tcW w:w="4768" w:type="dxa"/>
            <w:hideMark/>
          </w:tcPr>
          <w:p w:rsidR="003E253E" w:rsidRPr="00052D8F" w:rsidRDefault="003E253E" w:rsidP="003E253E">
            <w:pPr>
              <w:keepNext/>
              <w:keepLines/>
              <w:spacing w:before="200"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D8F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руководитель выпускной квалификационной работы</w:t>
            </w:r>
          </w:p>
          <w:p w:rsidR="003E253E" w:rsidRPr="00052D8F" w:rsidRDefault="003E253E" w:rsidP="003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D8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E253E" w:rsidRPr="00052D8F" w:rsidRDefault="003E253E" w:rsidP="003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D8F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(Ф.И.О., степень, звание, должность)</w:t>
            </w:r>
          </w:p>
          <w:p w:rsidR="003E253E" w:rsidRPr="00052D8F" w:rsidRDefault="003E253E" w:rsidP="003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D8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  <w:p w:rsidR="003E253E" w:rsidRPr="00052D8F" w:rsidRDefault="003E253E" w:rsidP="003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D8F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3E253E" w:rsidRPr="00052D8F" w:rsidTr="00A90166">
        <w:trPr>
          <w:trHeight w:val="580"/>
        </w:trPr>
        <w:tc>
          <w:tcPr>
            <w:tcW w:w="4768" w:type="dxa"/>
          </w:tcPr>
          <w:p w:rsidR="003E253E" w:rsidRPr="00052D8F" w:rsidRDefault="003E253E" w:rsidP="003E253E">
            <w:pPr>
              <w:keepNext/>
              <w:keepLines/>
              <w:spacing w:before="200"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D8F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Автор_____________________</w:t>
            </w:r>
          </w:p>
          <w:p w:rsidR="003E253E" w:rsidRPr="00052D8F" w:rsidRDefault="003E253E" w:rsidP="003E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D8F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3E253E" w:rsidRPr="00052D8F" w:rsidRDefault="003E253E" w:rsidP="003E25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53E" w:rsidRPr="00052D8F" w:rsidRDefault="003E253E" w:rsidP="003E25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D8F">
        <w:rPr>
          <w:rFonts w:ascii="Times New Roman" w:eastAsia="Times New Roman" w:hAnsi="Times New Roman" w:cs="Times New Roman"/>
          <w:sz w:val="28"/>
          <w:szCs w:val="28"/>
        </w:rPr>
        <w:t>Группа____________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D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253E" w:rsidRPr="00052D8F" w:rsidRDefault="00363E2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Тверь</w:t>
      </w:r>
      <w:r w:rsidR="003E253E" w:rsidRPr="00052D8F">
        <w:rPr>
          <w:rFonts w:ascii="Times New Roman" w:eastAsia="Times New Roman" w:hAnsi="Times New Roman" w:cs="Times New Roman"/>
          <w:sz w:val="28"/>
          <w:szCs w:val="28"/>
        </w:rPr>
        <w:t xml:space="preserve"> – 201_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E253E" w:rsidRPr="00052D8F" w:rsidSect="004222DD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E253E" w:rsidRPr="00052D8F" w:rsidRDefault="003E253E" w:rsidP="003E253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6" w:name="_Toc390874841"/>
      <w:bookmarkStart w:id="87" w:name="_Toc434938456"/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bookmarkEnd w:id="86"/>
      <w:r w:rsidR="007A198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bookmarkEnd w:id="87"/>
    </w:p>
    <w:p w:rsidR="003E253E" w:rsidRPr="00052D8F" w:rsidRDefault="003E253E" w:rsidP="003E25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3E253E" w:rsidRPr="00052D8F" w:rsidRDefault="003E253E" w:rsidP="003E25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3E253E" w:rsidRPr="00052D8F" w:rsidRDefault="003E253E" w:rsidP="003E25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>высшего профессионального образования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>«Российский экономический университет имени Г.В. Плеханова»</w:t>
      </w:r>
    </w:p>
    <w:p w:rsidR="003E253E" w:rsidRPr="00052D8F" w:rsidRDefault="003E253E" w:rsidP="003E253E">
      <w:pPr>
        <w:autoSpaceDE w:val="0"/>
        <w:autoSpaceDN w:val="0"/>
        <w:adjustRightInd w:val="0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3E253E" w:rsidRPr="00052D8F" w:rsidRDefault="003E253E" w:rsidP="003E253E">
      <w:pPr>
        <w:autoSpaceDE w:val="0"/>
        <w:autoSpaceDN w:val="0"/>
        <w:adjustRightInd w:val="0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052D8F">
        <w:rPr>
          <w:rFonts w:ascii="Times New Roman" w:eastAsia="Times New Roman" w:hAnsi="Times New Roman" w:cs="Times New Roman"/>
          <w:b/>
          <w:bCs/>
          <w:sz w:val="24"/>
        </w:rPr>
        <w:t>АННОТАЦИЯ</w:t>
      </w:r>
    </w:p>
    <w:p w:rsidR="003E253E" w:rsidRPr="00052D8F" w:rsidRDefault="003E253E" w:rsidP="003E253E">
      <w:pPr>
        <w:autoSpaceDE w:val="0"/>
        <w:autoSpaceDN w:val="0"/>
        <w:adjustRightInd w:val="0"/>
        <w:spacing w:before="14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052D8F">
        <w:rPr>
          <w:rFonts w:ascii="Times New Roman" w:eastAsia="Times New Roman" w:hAnsi="Times New Roman" w:cs="Times New Roman"/>
          <w:b/>
          <w:bCs/>
          <w:sz w:val="24"/>
        </w:rPr>
        <w:t xml:space="preserve">выпускной квалификационной работы </w:t>
      </w:r>
    </w:p>
    <w:p w:rsidR="003E253E" w:rsidRPr="00052D8F" w:rsidRDefault="003E253E" w:rsidP="003E253E">
      <w:pPr>
        <w:autoSpaceDE w:val="0"/>
        <w:autoSpaceDN w:val="0"/>
        <w:adjustRightInd w:val="0"/>
        <w:spacing w:before="149"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052D8F">
        <w:rPr>
          <w:rFonts w:ascii="Times New Roman" w:eastAsia="Times New Roman" w:hAnsi="Times New Roman" w:cs="Times New Roman"/>
          <w:bCs/>
          <w:sz w:val="24"/>
        </w:rPr>
        <w:t xml:space="preserve">. </w:t>
      </w:r>
      <w:r w:rsidRPr="00052D8F">
        <w:rPr>
          <w:rFonts w:ascii="Times New Roman" w:eastAsia="Times New Roman" w:hAnsi="Times New Roman" w:cs="Times New Roman"/>
          <w:bCs/>
          <w:sz w:val="24"/>
          <w:u w:val="single"/>
        </w:rPr>
        <w:t xml:space="preserve">                                                                                                                                      </w:t>
      </w:r>
      <w:r w:rsidRPr="00052D8F">
        <w:rPr>
          <w:rFonts w:ascii="Times New Roman" w:eastAsia="Times New Roman" w:hAnsi="Times New Roman" w:cs="Times New Roman"/>
          <w:bCs/>
          <w:sz w:val="24"/>
        </w:rPr>
        <w:t xml:space="preserve">.                                                                  </w:t>
      </w:r>
    </w:p>
    <w:p w:rsidR="003E253E" w:rsidRPr="00052D8F" w:rsidRDefault="003E253E" w:rsidP="003E253E">
      <w:pPr>
        <w:tabs>
          <w:tab w:val="left" w:leader="underscore" w:pos="49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52D8F">
        <w:rPr>
          <w:rFonts w:ascii="Times New Roman" w:eastAsia="Times New Roman" w:hAnsi="Times New Roman" w:cs="Times New Roman"/>
          <w:sz w:val="24"/>
        </w:rPr>
        <w:t>(фамилия, имя, отчество)</w:t>
      </w:r>
    </w:p>
    <w:p w:rsidR="003E253E" w:rsidRPr="00052D8F" w:rsidRDefault="003E253E" w:rsidP="003E253E">
      <w:pPr>
        <w:tabs>
          <w:tab w:val="left" w:leader="underscore" w:pos="49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52D8F">
        <w:rPr>
          <w:rFonts w:ascii="Times New Roman" w:eastAsia="Times New Roman" w:hAnsi="Times New Roman" w:cs="Times New Roman"/>
          <w:sz w:val="24"/>
        </w:rPr>
        <w:br/>
        <w:t>на тему:</w:t>
      </w:r>
      <w:proofErr w:type="gramStart"/>
      <w:r w:rsidRPr="00052D8F">
        <w:rPr>
          <w:rFonts w:ascii="Times New Roman" w:eastAsia="Times New Roman" w:hAnsi="Times New Roman" w:cs="Times New Roman"/>
          <w:sz w:val="24"/>
        </w:rPr>
        <w:t xml:space="preserve"> </w:t>
      </w:r>
      <w:r w:rsidRPr="00052D8F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</w:t>
      </w:r>
      <w:r w:rsidRPr="00052D8F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3E253E" w:rsidRPr="00052D8F" w:rsidRDefault="003E253E" w:rsidP="003E253E">
      <w:pPr>
        <w:tabs>
          <w:tab w:val="left" w:leader="underscore" w:pos="49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E253E" w:rsidRPr="00052D8F" w:rsidRDefault="003E253E" w:rsidP="003E253E">
      <w:pPr>
        <w:tabs>
          <w:tab w:val="left" w:leader="underscore" w:pos="49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253E" w:rsidRPr="00052D8F" w:rsidRDefault="003E253E" w:rsidP="003E253E">
      <w:pPr>
        <w:tabs>
          <w:tab w:val="left" w:leader="underscore" w:pos="49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52D8F">
        <w:rPr>
          <w:rFonts w:ascii="Times New Roman" w:eastAsia="Times New Roman" w:hAnsi="Times New Roman" w:cs="Times New Roman"/>
          <w:sz w:val="24"/>
        </w:rPr>
        <w:t>Автор ВКР                            «</w:t>
      </w:r>
      <w:r w:rsidRPr="00052D8F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52D8F">
        <w:rPr>
          <w:rFonts w:ascii="Times New Roman" w:eastAsia="Times New Roman" w:hAnsi="Times New Roman" w:cs="Times New Roman"/>
          <w:sz w:val="24"/>
        </w:rPr>
        <w:t xml:space="preserve">   «</w:t>
      </w:r>
      <w:r w:rsidRPr="00052D8F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52D8F"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3E253E" w:rsidRPr="00052D8F" w:rsidRDefault="003E253E" w:rsidP="003E253E">
      <w:pPr>
        <w:tabs>
          <w:tab w:val="left" w:leader="underscore" w:pos="49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52D8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(подпись)                             (ФИО)</w:t>
      </w:r>
    </w:p>
    <w:p w:rsidR="003E253E" w:rsidRPr="00052D8F" w:rsidRDefault="003E253E" w:rsidP="003E253E">
      <w:pPr>
        <w:tabs>
          <w:tab w:val="left" w:leader="underscore" w:pos="49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253E" w:rsidRPr="00052D8F" w:rsidRDefault="003E253E" w:rsidP="003E253E">
      <w:pPr>
        <w:tabs>
          <w:tab w:val="left" w:leader="underscore" w:pos="49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253E" w:rsidRPr="00052D8F" w:rsidRDefault="003E253E" w:rsidP="003E253E">
      <w:pPr>
        <w:tabs>
          <w:tab w:val="left" w:leader="underscore" w:pos="490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052D8F">
        <w:rPr>
          <w:rFonts w:ascii="Times New Roman" w:eastAsia="Times New Roman" w:hAnsi="Times New Roman" w:cs="Times New Roman"/>
          <w:sz w:val="24"/>
        </w:rPr>
        <w:br w:type="page"/>
      </w:r>
      <w:bookmarkStart w:id="88" w:name="_Toc390874842"/>
      <w:bookmarkStart w:id="89" w:name="_Toc434938457"/>
      <w:r w:rsidRPr="00052D8F"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</w:t>
      </w:r>
      <w:bookmarkEnd w:id="88"/>
      <w:r w:rsidR="0003430E">
        <w:rPr>
          <w:rFonts w:ascii="Times New Roman" w:eastAsia="Times New Roman" w:hAnsi="Times New Roman" w:cs="Times New Roman"/>
          <w:b/>
          <w:sz w:val="24"/>
        </w:rPr>
        <w:t>5</w:t>
      </w:r>
      <w:bookmarkEnd w:id="89"/>
      <w:r w:rsidRPr="00052D8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E253E" w:rsidRPr="00052D8F" w:rsidRDefault="003E253E" w:rsidP="003E25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3E253E" w:rsidRPr="00052D8F" w:rsidRDefault="003E253E" w:rsidP="003E25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3E253E" w:rsidRPr="00052D8F" w:rsidRDefault="003E253E" w:rsidP="003E25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>высшего профессионального образования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>«Российский экономический университет имени Г.В. Плеханова»</w:t>
      </w:r>
    </w:p>
    <w:p w:rsidR="003E253E" w:rsidRPr="00052D8F" w:rsidRDefault="003E253E" w:rsidP="003E253E">
      <w:pPr>
        <w:autoSpaceDE w:val="0"/>
        <w:autoSpaceDN w:val="0"/>
        <w:adjustRightInd w:val="0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 xml:space="preserve">Отзыв научного руководителя 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>на выпускную квалификационную работу*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студента:</w:t>
      </w:r>
      <w:proofErr w:type="gramStart"/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E253E" w:rsidRPr="00052D8F" w:rsidRDefault="003E253E" w:rsidP="003E253E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52D8F">
        <w:rPr>
          <w:rFonts w:ascii="Times New Roman" w:eastAsia="Times New Roman" w:hAnsi="Times New Roman" w:cs="Times New Roman"/>
          <w:bCs/>
          <w:sz w:val="24"/>
        </w:rPr>
        <w:t xml:space="preserve">    (</w:t>
      </w:r>
      <w:r w:rsidRPr="00052D8F">
        <w:rPr>
          <w:rFonts w:ascii="Times New Roman" w:eastAsia="Times New Roman" w:hAnsi="Times New Roman" w:cs="Times New Roman"/>
          <w:sz w:val="24"/>
        </w:rPr>
        <w:t>фамилия, имя, отчество)</w:t>
      </w:r>
    </w:p>
    <w:p w:rsidR="003E253E" w:rsidRPr="00052D8F" w:rsidRDefault="003E253E" w:rsidP="003E253E">
      <w:pPr>
        <w:tabs>
          <w:tab w:val="left" w:leader="underscore" w:pos="49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52D8F">
        <w:rPr>
          <w:rFonts w:ascii="Times New Roman" w:eastAsia="Times New Roman" w:hAnsi="Times New Roman" w:cs="Times New Roman"/>
          <w:sz w:val="24"/>
        </w:rPr>
        <w:br/>
        <w:t>на тему:</w:t>
      </w:r>
      <w:proofErr w:type="gramStart"/>
      <w:r w:rsidRPr="00052D8F">
        <w:rPr>
          <w:rFonts w:ascii="Times New Roman" w:eastAsia="Times New Roman" w:hAnsi="Times New Roman" w:cs="Times New Roman"/>
          <w:sz w:val="24"/>
        </w:rPr>
        <w:t xml:space="preserve">  </w:t>
      </w:r>
      <w:r w:rsidRPr="00052D8F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</w:t>
      </w:r>
      <w:r w:rsidRPr="00052D8F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3E253E" w:rsidRPr="00052D8F" w:rsidRDefault="003E253E" w:rsidP="003E253E">
      <w:pPr>
        <w:tabs>
          <w:tab w:val="left" w:leader="underscore" w:pos="49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53E" w:rsidRPr="00052D8F" w:rsidTr="00A90166">
        <w:tc>
          <w:tcPr>
            <w:tcW w:w="9571" w:type="dxa"/>
            <w:tcBorders>
              <w:left w:val="nil"/>
              <w:right w:val="nil"/>
            </w:tcBorders>
          </w:tcPr>
          <w:p w:rsidR="003E253E" w:rsidRPr="00052D8F" w:rsidRDefault="003E253E" w:rsidP="003E253E">
            <w:pPr>
              <w:tabs>
                <w:tab w:val="left" w:leader="underscore" w:pos="49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E253E" w:rsidRPr="00052D8F" w:rsidRDefault="003E253E" w:rsidP="003E253E">
      <w:pPr>
        <w:tabs>
          <w:tab w:val="left" w:leader="underscore" w:pos="49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253E" w:rsidRPr="00052D8F" w:rsidRDefault="003E253E" w:rsidP="005B22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Выпускная квалификационная  работа </w:t>
      </w:r>
      <w:proofErr w:type="gramStart"/>
      <w:r w:rsidRPr="00052D8F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proofErr w:type="gramEnd"/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/ не отвечает предъявляемым требован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ям, и студент ____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допущен / не допущен к защите выпускной квалификационной работы.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Научный руководитель,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должность, степень, звание        _____________           ______________________________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(подпись)                               (Ф.И.О., дата)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tabs>
          <w:tab w:val="left" w:leader="underscore" w:pos="49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</w:p>
    <w:p w:rsidR="003E253E" w:rsidRPr="00052D8F" w:rsidRDefault="003E253E" w:rsidP="003E253E">
      <w:pPr>
        <w:tabs>
          <w:tab w:val="left" w:leader="underscore" w:pos="49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52D8F">
        <w:rPr>
          <w:rFonts w:ascii="Times New Roman" w:eastAsia="Times New Roman" w:hAnsi="Times New Roman" w:cs="Times New Roman"/>
          <w:szCs w:val="24"/>
        </w:rPr>
        <w:t>* - </w:t>
      </w:r>
      <w:r w:rsidRPr="00052D8F">
        <w:rPr>
          <w:rFonts w:ascii="Times New Roman" w:eastAsia="Times New Roman" w:hAnsi="Times New Roman" w:cs="Times New Roman"/>
        </w:rPr>
        <w:t>Отзыв на выпускную квалификационную работу (ВКР) пишется научным руководителем в свободной форме. При этом в отзыве должно быть отражено:</w:t>
      </w:r>
    </w:p>
    <w:p w:rsidR="003E253E" w:rsidRPr="00052D8F" w:rsidRDefault="00521459" w:rsidP="003E253E">
      <w:pPr>
        <w:numPr>
          <w:ilvl w:val="1"/>
          <w:numId w:val="8"/>
        </w:numPr>
        <w:tabs>
          <w:tab w:val="clear" w:pos="1440"/>
          <w:tab w:val="left" w:leader="underscore" w:pos="4901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</w:rPr>
      </w:pPr>
      <w:r w:rsidRPr="00052D8F">
        <w:rPr>
          <w:rFonts w:ascii="Times New Roman" w:eastAsia="Times New Roman" w:hAnsi="Times New Roman" w:cs="Times New Roman"/>
        </w:rPr>
        <w:t>А</w:t>
      </w:r>
      <w:r w:rsidR="003E253E" w:rsidRPr="00052D8F">
        <w:rPr>
          <w:rFonts w:ascii="Times New Roman" w:eastAsia="Times New Roman" w:hAnsi="Times New Roman" w:cs="Times New Roman"/>
        </w:rPr>
        <w:t>ктуальность и значимость темы ВКР;</w:t>
      </w:r>
    </w:p>
    <w:p w:rsidR="003E253E" w:rsidRPr="00052D8F" w:rsidRDefault="00521459" w:rsidP="003E253E">
      <w:pPr>
        <w:numPr>
          <w:ilvl w:val="1"/>
          <w:numId w:val="8"/>
        </w:numPr>
        <w:tabs>
          <w:tab w:val="clear" w:pos="1440"/>
          <w:tab w:val="left" w:leader="underscore" w:pos="4901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</w:rPr>
      </w:pPr>
      <w:r w:rsidRPr="00052D8F">
        <w:rPr>
          <w:rFonts w:ascii="Times New Roman" w:eastAsia="Times New Roman" w:hAnsi="Times New Roman" w:cs="Times New Roman"/>
        </w:rPr>
        <w:t>С</w:t>
      </w:r>
      <w:r w:rsidR="003E253E" w:rsidRPr="00052D8F">
        <w:rPr>
          <w:rFonts w:ascii="Times New Roman" w:eastAsia="Times New Roman" w:hAnsi="Times New Roman" w:cs="Times New Roman"/>
        </w:rPr>
        <w:t>тепень и уровень раскрытия темы;</w:t>
      </w:r>
    </w:p>
    <w:p w:rsidR="003E253E" w:rsidRPr="00052D8F" w:rsidRDefault="00521459" w:rsidP="003E253E">
      <w:pPr>
        <w:numPr>
          <w:ilvl w:val="1"/>
          <w:numId w:val="8"/>
        </w:numPr>
        <w:tabs>
          <w:tab w:val="clear" w:pos="1440"/>
          <w:tab w:val="left" w:leader="underscore" w:pos="4901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</w:rPr>
      </w:pPr>
      <w:r w:rsidRPr="00052D8F">
        <w:rPr>
          <w:rFonts w:ascii="Times New Roman" w:eastAsia="Times New Roman" w:hAnsi="Times New Roman" w:cs="Times New Roman"/>
        </w:rPr>
        <w:t>А</w:t>
      </w:r>
      <w:r w:rsidR="003E253E" w:rsidRPr="00052D8F">
        <w:rPr>
          <w:rFonts w:ascii="Times New Roman" w:eastAsia="Times New Roman" w:hAnsi="Times New Roman" w:cs="Times New Roman"/>
        </w:rPr>
        <w:t>нализ основных положений работы, их достоинств и недостатков;</w:t>
      </w:r>
    </w:p>
    <w:p w:rsidR="003E253E" w:rsidRPr="00052D8F" w:rsidRDefault="00521459" w:rsidP="003E253E">
      <w:pPr>
        <w:numPr>
          <w:ilvl w:val="1"/>
          <w:numId w:val="8"/>
        </w:numPr>
        <w:tabs>
          <w:tab w:val="clear" w:pos="1440"/>
          <w:tab w:val="left" w:leader="underscore" w:pos="4901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</w:rPr>
      </w:pPr>
      <w:r w:rsidRPr="00052D8F">
        <w:rPr>
          <w:rFonts w:ascii="Times New Roman" w:eastAsia="Times New Roman" w:hAnsi="Times New Roman" w:cs="Times New Roman"/>
        </w:rPr>
        <w:t>С</w:t>
      </w:r>
      <w:r w:rsidR="003E253E" w:rsidRPr="00052D8F">
        <w:rPr>
          <w:rFonts w:ascii="Times New Roman" w:eastAsia="Times New Roman" w:hAnsi="Times New Roman" w:cs="Times New Roman"/>
        </w:rPr>
        <w:t>тепень самостоятельности проведенного исследования;</w:t>
      </w:r>
    </w:p>
    <w:p w:rsidR="003E253E" w:rsidRPr="00052D8F" w:rsidRDefault="00521459" w:rsidP="003E253E">
      <w:pPr>
        <w:numPr>
          <w:ilvl w:val="1"/>
          <w:numId w:val="8"/>
        </w:numPr>
        <w:tabs>
          <w:tab w:val="clear" w:pos="1440"/>
          <w:tab w:val="left" w:leader="underscore" w:pos="4901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</w:rPr>
      </w:pPr>
      <w:r w:rsidRPr="00052D8F">
        <w:rPr>
          <w:rFonts w:ascii="Times New Roman" w:eastAsia="Times New Roman" w:hAnsi="Times New Roman" w:cs="Times New Roman"/>
        </w:rPr>
        <w:t>И</w:t>
      </w:r>
      <w:r w:rsidR="003E253E" w:rsidRPr="00052D8F">
        <w:rPr>
          <w:rFonts w:ascii="Times New Roman" w:eastAsia="Times New Roman" w:hAnsi="Times New Roman" w:cs="Times New Roman"/>
        </w:rPr>
        <w:t>спользование и обобщение современной литературы по теме исследования, в том чи</w:t>
      </w:r>
      <w:r w:rsidR="003E253E" w:rsidRPr="00052D8F">
        <w:rPr>
          <w:rFonts w:ascii="Times New Roman" w:eastAsia="Times New Roman" w:hAnsi="Times New Roman" w:cs="Times New Roman"/>
        </w:rPr>
        <w:t>с</w:t>
      </w:r>
      <w:r w:rsidR="003E253E" w:rsidRPr="00052D8F">
        <w:rPr>
          <w:rFonts w:ascii="Times New Roman" w:eastAsia="Times New Roman" w:hAnsi="Times New Roman" w:cs="Times New Roman"/>
        </w:rPr>
        <w:t>ле иностранной;</w:t>
      </w:r>
    </w:p>
    <w:p w:rsidR="003E253E" w:rsidRPr="00052D8F" w:rsidRDefault="00521459" w:rsidP="003E253E">
      <w:pPr>
        <w:numPr>
          <w:ilvl w:val="1"/>
          <w:numId w:val="8"/>
        </w:numPr>
        <w:tabs>
          <w:tab w:val="clear" w:pos="1440"/>
          <w:tab w:val="left" w:leader="underscore" w:pos="4901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</w:rPr>
      </w:pPr>
      <w:r w:rsidRPr="00052D8F">
        <w:rPr>
          <w:rFonts w:ascii="Times New Roman" w:eastAsia="Times New Roman" w:hAnsi="Times New Roman" w:cs="Times New Roman"/>
        </w:rPr>
        <w:t>У</w:t>
      </w:r>
      <w:r w:rsidR="003E253E" w:rsidRPr="00052D8F">
        <w:rPr>
          <w:rFonts w:ascii="Times New Roman" w:eastAsia="Times New Roman" w:hAnsi="Times New Roman" w:cs="Times New Roman"/>
        </w:rPr>
        <w:t>мение автора использовать, обрабатывать, анализировать фактический материал, д</w:t>
      </w:r>
      <w:r w:rsidR="003E253E" w:rsidRPr="00052D8F">
        <w:rPr>
          <w:rFonts w:ascii="Times New Roman" w:eastAsia="Times New Roman" w:hAnsi="Times New Roman" w:cs="Times New Roman"/>
        </w:rPr>
        <w:t>е</w:t>
      </w:r>
      <w:r w:rsidR="003E253E" w:rsidRPr="00052D8F">
        <w:rPr>
          <w:rFonts w:ascii="Times New Roman" w:eastAsia="Times New Roman" w:hAnsi="Times New Roman" w:cs="Times New Roman"/>
        </w:rPr>
        <w:t>лать аргументированные выводы;</w:t>
      </w:r>
    </w:p>
    <w:p w:rsidR="003E253E" w:rsidRPr="00052D8F" w:rsidRDefault="00521459" w:rsidP="003E253E">
      <w:pPr>
        <w:numPr>
          <w:ilvl w:val="1"/>
          <w:numId w:val="8"/>
        </w:numPr>
        <w:tabs>
          <w:tab w:val="clear" w:pos="1440"/>
          <w:tab w:val="left" w:leader="underscore" w:pos="4901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</w:rPr>
      </w:pPr>
      <w:r w:rsidRPr="00052D8F">
        <w:rPr>
          <w:rFonts w:ascii="Times New Roman" w:eastAsia="Times New Roman" w:hAnsi="Times New Roman" w:cs="Times New Roman"/>
        </w:rPr>
        <w:t>И</w:t>
      </w:r>
      <w:r w:rsidR="003E253E" w:rsidRPr="00052D8F">
        <w:rPr>
          <w:rFonts w:ascii="Times New Roman" w:eastAsia="Times New Roman" w:hAnsi="Times New Roman" w:cs="Times New Roman"/>
        </w:rPr>
        <w:t>спользование в работе математических и статистических методов обработки инфо</w:t>
      </w:r>
      <w:r w:rsidR="003E253E" w:rsidRPr="00052D8F">
        <w:rPr>
          <w:rFonts w:ascii="Times New Roman" w:eastAsia="Times New Roman" w:hAnsi="Times New Roman" w:cs="Times New Roman"/>
        </w:rPr>
        <w:t>р</w:t>
      </w:r>
      <w:r w:rsidR="003E253E" w:rsidRPr="00052D8F">
        <w:rPr>
          <w:rFonts w:ascii="Times New Roman" w:eastAsia="Times New Roman" w:hAnsi="Times New Roman" w:cs="Times New Roman"/>
        </w:rPr>
        <w:t>мации и современных информационных технологий;</w:t>
      </w:r>
    </w:p>
    <w:p w:rsidR="003E253E" w:rsidRPr="00052D8F" w:rsidRDefault="00521459" w:rsidP="003E253E">
      <w:pPr>
        <w:numPr>
          <w:ilvl w:val="1"/>
          <w:numId w:val="8"/>
        </w:numPr>
        <w:tabs>
          <w:tab w:val="clear" w:pos="1440"/>
          <w:tab w:val="left" w:leader="underscore" w:pos="4901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</w:rPr>
      </w:pPr>
      <w:r w:rsidRPr="00052D8F">
        <w:rPr>
          <w:rFonts w:ascii="Times New Roman" w:eastAsia="Times New Roman" w:hAnsi="Times New Roman" w:cs="Times New Roman"/>
        </w:rPr>
        <w:t>О</w:t>
      </w:r>
      <w:r w:rsidR="003E253E" w:rsidRPr="00052D8F">
        <w:rPr>
          <w:rFonts w:ascii="Times New Roman" w:eastAsia="Times New Roman" w:hAnsi="Times New Roman" w:cs="Times New Roman"/>
        </w:rPr>
        <w:t>бщие выводы по ВКР, замечания и недостатки.</w:t>
      </w:r>
    </w:p>
    <w:p w:rsidR="003E253E" w:rsidRPr="00052D8F" w:rsidRDefault="003E253E" w:rsidP="003E253E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 w:rsidRPr="00052D8F">
        <w:rPr>
          <w:rFonts w:ascii="Times New Roman" w:eastAsia="Times New Roman" w:hAnsi="Times New Roman" w:cs="Times New Roman"/>
          <w:sz w:val="24"/>
        </w:rPr>
        <w:br w:type="page"/>
      </w:r>
    </w:p>
    <w:p w:rsidR="003E253E" w:rsidRPr="00052D8F" w:rsidRDefault="003E253E" w:rsidP="003E253E">
      <w:pPr>
        <w:tabs>
          <w:tab w:val="left" w:leader="underscore" w:pos="490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</w:rPr>
      </w:pPr>
      <w:bookmarkStart w:id="90" w:name="_Toc390874843"/>
      <w:bookmarkStart w:id="91" w:name="_Toc434938458"/>
      <w:r w:rsidRPr="00052D8F"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</w:t>
      </w:r>
      <w:bookmarkEnd w:id="90"/>
      <w:r w:rsidR="004C523D">
        <w:rPr>
          <w:rFonts w:ascii="Times New Roman" w:eastAsia="Times New Roman" w:hAnsi="Times New Roman" w:cs="Times New Roman"/>
          <w:b/>
          <w:sz w:val="24"/>
        </w:rPr>
        <w:t>6</w:t>
      </w:r>
      <w:bookmarkEnd w:id="91"/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>высшего профессионального образования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>«Российский экономический университет имени Г.В. Плеханова»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>Кафедра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      </w:t>
      </w:r>
    </w:p>
    <w:p w:rsidR="003E253E" w:rsidRPr="00052D8F" w:rsidRDefault="003E253E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3E253E" w:rsidRPr="00052D8F" w:rsidRDefault="003E253E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3E253E" w:rsidRPr="00052D8F" w:rsidRDefault="003E253E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E253E" w:rsidRPr="00052D8F" w:rsidRDefault="003E253E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52D8F">
        <w:rPr>
          <w:rFonts w:ascii="Times New Roman" w:eastAsia="Times New Roman" w:hAnsi="Times New Roman" w:cs="Times New Roman"/>
          <w:sz w:val="18"/>
          <w:szCs w:val="18"/>
        </w:rPr>
        <w:t xml:space="preserve">                (кафедра)</w:t>
      </w:r>
    </w:p>
    <w:p w:rsidR="003E253E" w:rsidRPr="00052D8F" w:rsidRDefault="00B17C10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3E253E"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</w:p>
    <w:p w:rsidR="003E253E" w:rsidRPr="00052D8F" w:rsidRDefault="003E253E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52D8F">
        <w:rPr>
          <w:rFonts w:ascii="Times New Roman" w:eastAsia="Times New Roman" w:hAnsi="Times New Roman" w:cs="Times New Roman"/>
          <w:sz w:val="18"/>
          <w:szCs w:val="18"/>
        </w:rPr>
        <w:t xml:space="preserve">     (должность, звание, ФИО)</w:t>
      </w:r>
    </w:p>
    <w:p w:rsidR="003E253E" w:rsidRPr="00052D8F" w:rsidRDefault="003E253E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E253E" w:rsidRPr="00052D8F" w:rsidRDefault="003E253E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E253E" w:rsidRPr="00052D8F" w:rsidRDefault="003E253E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         (подпись)</w:t>
      </w:r>
    </w:p>
    <w:p w:rsidR="003E253E" w:rsidRPr="00052D8F" w:rsidRDefault="003E253E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«      »____________________20____г.</w:t>
      </w:r>
    </w:p>
    <w:p w:rsidR="003E253E" w:rsidRPr="00052D8F" w:rsidRDefault="003E253E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>ЗАДАНИЕ И КАЛЕНДАРНЫЙ ПЛАН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по выполнению выпускной квалификационной работы </w:t>
      </w:r>
    </w:p>
    <w:p w:rsidR="003E253E" w:rsidRPr="00052D8F" w:rsidRDefault="00521459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бакалавра</w:t>
      </w:r>
      <w:r w:rsidR="003E253E" w:rsidRPr="00052D8F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направлению</w:t>
      </w:r>
    </w:p>
    <w:p w:rsidR="009A07DC" w:rsidRPr="009A07DC" w:rsidRDefault="009A07DC" w:rsidP="009A07DC">
      <w:pPr>
        <w:spacing w:before="120" w:after="0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A07DC">
        <w:rPr>
          <w:rFonts w:ascii="Times New Roman" w:hAnsi="Times New Roman" w:cs="Times New Roman"/>
          <w:b/>
          <w:sz w:val="24"/>
          <w:szCs w:val="24"/>
          <w:u w:val="single"/>
        </w:rPr>
        <w:t>09.03.03  «Прикладная информатика»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</w:t>
      </w:r>
      <w:r w:rsidR="00521459" w:rsidRPr="00052D8F"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052D8F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="009A07DC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    </w:t>
      </w:r>
      <w:r w:rsidRPr="00052D8F">
        <w:rPr>
          <w:rFonts w:ascii="Times New Roman" w:eastAsia="Times New Roman" w:hAnsi="Times New Roman" w:cs="Times New Roman"/>
          <w:sz w:val="20"/>
          <w:szCs w:val="24"/>
        </w:rPr>
        <w:t xml:space="preserve">     (шифр направл</w:t>
      </w:r>
      <w:bookmarkStart w:id="92" w:name="_GoBack"/>
      <w:bookmarkEnd w:id="92"/>
      <w:r w:rsidRPr="00052D8F">
        <w:rPr>
          <w:rFonts w:ascii="Times New Roman" w:eastAsia="Times New Roman" w:hAnsi="Times New Roman" w:cs="Times New Roman"/>
          <w:sz w:val="20"/>
          <w:szCs w:val="24"/>
        </w:rPr>
        <w:t>ен</w:t>
      </w:r>
      <w:r w:rsidR="00521459" w:rsidRPr="00052D8F">
        <w:rPr>
          <w:rFonts w:ascii="Times New Roman" w:eastAsia="Times New Roman" w:hAnsi="Times New Roman" w:cs="Times New Roman"/>
          <w:sz w:val="20"/>
          <w:szCs w:val="24"/>
        </w:rPr>
        <w:t>ия)   (наименование направления</w:t>
      </w:r>
      <w:r w:rsidRPr="00052D8F">
        <w:rPr>
          <w:rFonts w:ascii="Times New Roman" w:eastAsia="Times New Roman" w:hAnsi="Times New Roman" w:cs="Times New Roman"/>
          <w:sz w:val="20"/>
          <w:szCs w:val="24"/>
        </w:rPr>
        <w:t>)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521459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профиль</w:t>
      </w:r>
      <w:r w:rsidR="003E253E" w:rsidRPr="00052D8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052D8F">
        <w:rPr>
          <w:rFonts w:ascii="Times New Roman" w:hAnsi="Times New Roman" w:cs="Times New Roman"/>
          <w:sz w:val="24"/>
          <w:szCs w:val="24"/>
          <w:u w:val="single"/>
        </w:rPr>
        <w:t>Прикладная информатика в экономике</w:t>
      </w:r>
      <w:r w:rsidR="003E253E" w:rsidRPr="00052D8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Студента  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группы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                                                                                               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3E253E" w:rsidRPr="00052D8F" w:rsidRDefault="003E253E" w:rsidP="003E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Тема работы: «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1. Срок сдачи студентом законченной работы</w:t>
      </w:r>
      <w:proofErr w:type="gramStart"/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В разделах выпускной квалификационной работы изложить: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В введении – 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Срок выполнения: ___________________________________________________________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Раздел 1.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Срок выполнения: ___________________________________________________________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Раздел 2.  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Срок выполнения: ___________________________________________________________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3.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Срок выполнения: ___________________________________________________________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В заключении - 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.           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Срок выполнения: ___________________________________________________________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Объем выпускной квалификационной работы 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страниц компьютерного набора.</w:t>
      </w:r>
    </w:p>
    <w:p w:rsidR="003E253E" w:rsidRPr="00052D8F" w:rsidRDefault="003E253E" w:rsidP="003E25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Перечень прилагаемого материала: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(таблицы, рисунки, приложения)</w:t>
      </w:r>
      <w:proofErr w:type="gramStart"/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3E253E" w:rsidRPr="00052D8F" w:rsidRDefault="003E253E" w:rsidP="003E25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Основная рекомендованная литература:</w:t>
      </w:r>
      <w:proofErr w:type="gramStart"/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Задание принял к исполнению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»                          «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52D8F">
        <w:rPr>
          <w:rFonts w:ascii="Times New Roman" w:eastAsia="Times New Roman" w:hAnsi="Times New Roman" w:cs="Times New Roman"/>
          <w:sz w:val="18"/>
          <w:szCs w:val="18"/>
        </w:rPr>
        <w:t xml:space="preserve">               (должность, звание, ФИО)                                                                                            (ФИО студента)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»                              «</w:t>
      </w:r>
      <w:r w:rsidRPr="00052D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                  (подпись)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</w:rPr>
        <w:tab/>
      </w:r>
      <w:r w:rsidRPr="00052D8F">
        <w:rPr>
          <w:rFonts w:ascii="Times New Roman" w:eastAsia="Times New Roman" w:hAnsi="Times New Roman" w:cs="Times New Roman"/>
          <w:sz w:val="24"/>
          <w:szCs w:val="24"/>
        </w:rPr>
        <w:tab/>
        <w:t xml:space="preserve">   (подпись)</w:t>
      </w: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E253E" w:rsidRPr="00052D8F" w:rsidRDefault="003E253E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53E" w:rsidRPr="00052D8F" w:rsidRDefault="003E253E" w:rsidP="003E253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93" w:name="_Toc434938459"/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4C523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bookmarkEnd w:id="93"/>
    </w:p>
    <w:p w:rsidR="003E253E" w:rsidRPr="00052D8F" w:rsidRDefault="003E253E" w:rsidP="003E25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53E" w:rsidRPr="00052D8F" w:rsidRDefault="003E253E" w:rsidP="003E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52D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составления</w:t>
      </w: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 xml:space="preserve"> списка использованных источников</w:t>
      </w:r>
    </w:p>
    <w:p w:rsidR="003E253E" w:rsidRPr="00052D8F" w:rsidRDefault="003E253E" w:rsidP="003E25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253E" w:rsidRPr="00052D8F" w:rsidRDefault="003E253E" w:rsidP="003E253E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D8F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Нормативные правовые документы (указываются в порядке их значимости);</w:t>
      </w:r>
    </w:p>
    <w:p w:rsidR="003E253E" w:rsidRPr="00052D8F" w:rsidRDefault="003E253E" w:rsidP="003E253E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D8F">
        <w:rPr>
          <w:rFonts w:ascii="Times New Roman" w:eastAsia="Calibri" w:hAnsi="Times New Roman" w:cs="Times New Roman"/>
          <w:sz w:val="24"/>
          <w:szCs w:val="24"/>
          <w:lang w:eastAsia="en-US"/>
        </w:rPr>
        <w:t>Книги, статьи, электронные ресурсы на русском языке (указываются в алфавитном порядке);</w:t>
      </w:r>
    </w:p>
    <w:p w:rsidR="003E253E" w:rsidRPr="00052D8F" w:rsidRDefault="003E253E" w:rsidP="003E253E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D8F">
        <w:rPr>
          <w:rFonts w:ascii="Times New Roman" w:eastAsia="Calibri" w:hAnsi="Times New Roman" w:cs="Times New Roman"/>
          <w:sz w:val="24"/>
          <w:szCs w:val="24"/>
          <w:lang w:eastAsia="en-US"/>
        </w:rPr>
        <w:t>Книги, статьи, электронные ресурсы на иностранном языке (указываются в алф</w:t>
      </w:r>
      <w:r w:rsidRPr="00052D8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52D8F">
        <w:rPr>
          <w:rFonts w:ascii="Times New Roman" w:eastAsia="Calibri" w:hAnsi="Times New Roman" w:cs="Times New Roman"/>
          <w:sz w:val="24"/>
          <w:szCs w:val="24"/>
          <w:lang w:eastAsia="en-US"/>
        </w:rPr>
        <w:t>витном порядке).</w:t>
      </w:r>
    </w:p>
    <w:p w:rsidR="003E253E" w:rsidRPr="00052D8F" w:rsidRDefault="003E253E" w:rsidP="003E25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3E253E" w:rsidRPr="00052D8F" w:rsidRDefault="003E253E" w:rsidP="003E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052D8F">
        <w:rPr>
          <w:rFonts w:ascii="Times New Roman" w:eastAsia="Calibri" w:hAnsi="Times New Roman" w:cs="Times New Roman"/>
          <w:b/>
          <w:sz w:val="24"/>
          <w:lang w:eastAsia="en-US"/>
        </w:rPr>
        <w:t>Пример оформления</w:t>
      </w:r>
      <w:r w:rsidRPr="00052D8F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052D8F">
        <w:rPr>
          <w:rFonts w:ascii="Times New Roman" w:eastAsia="Times New Roman" w:hAnsi="Times New Roman" w:cs="Times New Roman"/>
          <w:b/>
          <w:sz w:val="24"/>
          <w:szCs w:val="24"/>
        </w:rPr>
        <w:t>списка использованных источников</w:t>
      </w:r>
    </w:p>
    <w:p w:rsidR="003E253E" w:rsidRPr="00052D8F" w:rsidRDefault="003E253E" w:rsidP="003E25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253E" w:rsidRPr="00052D8F" w:rsidRDefault="003E253E" w:rsidP="003E253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от 30.11.1994 №51-ФЗ (действующая редакция от 05.05.2014)</w:t>
      </w:r>
    </w:p>
    <w:p w:rsidR="003E253E" w:rsidRPr="00052D8F" w:rsidRDefault="003E253E" w:rsidP="003E253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Федеральный Закон от 16.07.1998 №102-ФЗ (ред. От 01.07.2014) «Об ипотеке (з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логе недвижимости)» (с изм. и доп. вступ. в силу с 25.07.2014);</w:t>
      </w:r>
    </w:p>
    <w:p w:rsidR="003E253E" w:rsidRPr="00052D8F" w:rsidRDefault="003E253E" w:rsidP="003E253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Указ Президента РФ от 07.05.2012 №600 «О мерах по обеспечению граждан Ро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сийской Федерации доступным и комфортным жильем и повышению качества ж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лищно-коммунальных услуг»</w:t>
      </w:r>
    </w:p>
    <w:p w:rsidR="003E253E" w:rsidRPr="00052D8F" w:rsidRDefault="003E253E" w:rsidP="003E253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05.05.2014 №404 «О некоторых вопросах ре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лизации программы «Жилье для российской семьи» в рамках государственной пр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граммы Российской Федерации «Обеспечение доступным и комфортным жильем и коммунальными услугами граждан Российской Федерации» [Электронный ресурс] / Консультант-плюс. – 1999-2015. – Электрон</w:t>
      </w:r>
      <w:proofErr w:type="gramStart"/>
      <w:r w:rsidRPr="00052D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2D8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ан. – Режим доступа: </w:t>
      </w:r>
      <w:hyperlink r:id="rId9" w:history="1">
        <w:r w:rsidRPr="00052D8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http://base.consultant.ru</w:t>
        </w:r>
      </w:hyperlink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17.01.2015).</w:t>
      </w:r>
    </w:p>
    <w:p w:rsidR="003E253E" w:rsidRPr="00052D8F" w:rsidRDefault="003E253E" w:rsidP="003E253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РФ от 08.11.2014 №2242-р об утверждении «Страт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гии развития ипотечного жилищного кредитования в Российской Федерации до 2020 года»</w:t>
      </w:r>
    </w:p>
    <w:p w:rsidR="003E253E" w:rsidRPr="00052D8F" w:rsidRDefault="003E253E" w:rsidP="003E253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2D8F">
        <w:rPr>
          <w:rFonts w:ascii="Times New Roman" w:eastAsia="Times New Roman" w:hAnsi="Times New Roman" w:cs="Times New Roman"/>
          <w:sz w:val="24"/>
          <w:szCs w:val="24"/>
        </w:rPr>
        <w:t>Баронин</w:t>
      </w:r>
      <w:proofErr w:type="spellEnd"/>
      <w:r w:rsidRPr="00052D8F">
        <w:rPr>
          <w:rFonts w:ascii="Times New Roman" w:eastAsia="Times New Roman" w:hAnsi="Times New Roman" w:cs="Times New Roman"/>
          <w:sz w:val="24"/>
          <w:szCs w:val="24"/>
        </w:rPr>
        <w:t>, С. А. Ипотечное кредитование жилищного строительства: Учебное пос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бие /С.А. </w:t>
      </w:r>
      <w:proofErr w:type="spellStart"/>
      <w:r w:rsidRPr="00052D8F">
        <w:rPr>
          <w:rFonts w:ascii="Times New Roman" w:eastAsia="Times New Roman" w:hAnsi="Times New Roman" w:cs="Times New Roman"/>
          <w:sz w:val="24"/>
          <w:szCs w:val="24"/>
        </w:rPr>
        <w:t>Баронин</w:t>
      </w:r>
      <w:proofErr w:type="spellEnd"/>
      <w:r w:rsidRPr="00052D8F">
        <w:rPr>
          <w:rFonts w:ascii="Times New Roman" w:eastAsia="Times New Roman" w:hAnsi="Times New Roman" w:cs="Times New Roman"/>
          <w:sz w:val="24"/>
          <w:szCs w:val="24"/>
        </w:rPr>
        <w:t>, В.В. Бочкарев. - М.: НИЦ ИНФРА-М, 2014 – 189 с.</w:t>
      </w:r>
    </w:p>
    <w:p w:rsidR="003E253E" w:rsidRPr="00052D8F" w:rsidRDefault="003E253E" w:rsidP="003E253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2D8F">
        <w:rPr>
          <w:rFonts w:ascii="Times New Roman" w:eastAsia="Times New Roman" w:hAnsi="Times New Roman" w:cs="Times New Roman"/>
          <w:sz w:val="24"/>
          <w:szCs w:val="24"/>
        </w:rPr>
        <w:t>Звонова</w:t>
      </w:r>
      <w:proofErr w:type="spellEnd"/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, Е. А. Деньги, кредит, банки: Учебник/под ред. Е. А. </w:t>
      </w:r>
      <w:proofErr w:type="spellStart"/>
      <w:r w:rsidRPr="00052D8F">
        <w:rPr>
          <w:rFonts w:ascii="Times New Roman" w:eastAsia="Times New Roman" w:hAnsi="Times New Roman" w:cs="Times New Roman"/>
          <w:sz w:val="24"/>
          <w:szCs w:val="24"/>
        </w:rPr>
        <w:t>Звоновой</w:t>
      </w:r>
      <w:proofErr w:type="spellEnd"/>
      <w:r w:rsidRPr="00052D8F">
        <w:rPr>
          <w:rFonts w:ascii="Times New Roman" w:eastAsia="Times New Roman" w:hAnsi="Times New Roman" w:cs="Times New Roman"/>
          <w:sz w:val="24"/>
          <w:szCs w:val="24"/>
        </w:rPr>
        <w:t>. – М.: И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ФРА-М, 2015 – 592с.</w:t>
      </w:r>
    </w:p>
    <w:p w:rsidR="003E253E" w:rsidRPr="00052D8F" w:rsidRDefault="003E253E" w:rsidP="003E253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Жуков, Е. Ф. Деньги. Кредит. Банки. Ценные бумаги. Практикум: учебное пособие / Е. Ф. Жуков. - 2-е изд., </w:t>
      </w:r>
      <w:proofErr w:type="spellStart"/>
      <w:r w:rsidRPr="00052D8F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052D8F">
        <w:rPr>
          <w:rFonts w:ascii="Times New Roman" w:eastAsia="Times New Roman" w:hAnsi="Times New Roman" w:cs="Times New Roman"/>
          <w:sz w:val="24"/>
          <w:szCs w:val="24"/>
        </w:rPr>
        <w:t>. и доп. - М.: ЮНИТИ-ДАНА, 2012. - 431 с.</w:t>
      </w:r>
    </w:p>
    <w:p w:rsidR="003E253E" w:rsidRPr="00052D8F" w:rsidRDefault="003E253E" w:rsidP="003E253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Карташов, В.А. Формирование и развитие здоровой конкуренции на российском финансово-кредитном рынке: монография / В.А. Карташов. – М.: Издательский дом Академии Естествознания, 2014. – 172 с. </w:t>
      </w:r>
    </w:p>
    <w:p w:rsidR="003E253E" w:rsidRPr="00052D8F" w:rsidRDefault="003E253E" w:rsidP="003E253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Князев, В.Г., </w:t>
      </w:r>
      <w:proofErr w:type="spellStart"/>
      <w:r w:rsidRPr="00052D8F">
        <w:rPr>
          <w:rFonts w:ascii="Times New Roman" w:eastAsia="Times New Roman" w:hAnsi="Times New Roman" w:cs="Times New Roman"/>
          <w:sz w:val="24"/>
          <w:szCs w:val="24"/>
        </w:rPr>
        <w:t>Слепов</w:t>
      </w:r>
      <w:proofErr w:type="spellEnd"/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В.А. Финансы: Учебник / под ред. В.Г. Князева, В.А. </w:t>
      </w:r>
      <w:proofErr w:type="spellStart"/>
      <w:r w:rsidRPr="00052D8F">
        <w:rPr>
          <w:rFonts w:ascii="Times New Roman" w:eastAsia="Times New Roman" w:hAnsi="Times New Roman" w:cs="Times New Roman"/>
          <w:sz w:val="24"/>
          <w:szCs w:val="24"/>
        </w:rPr>
        <w:t>Слеп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052D8F">
        <w:rPr>
          <w:rFonts w:ascii="Times New Roman" w:eastAsia="Times New Roman" w:hAnsi="Times New Roman" w:cs="Times New Roman"/>
          <w:sz w:val="24"/>
          <w:szCs w:val="24"/>
        </w:rPr>
        <w:t>. – М.: Магистрат – 2010. – 656с.</w:t>
      </w:r>
    </w:p>
    <w:p w:rsidR="003E253E" w:rsidRPr="00052D8F" w:rsidRDefault="003E253E" w:rsidP="003E253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Мотовилов, О. В. Банковское дело: учебник / О.В. Мотовилов, С.А. Белозеров. – М.: Проспект. - 2013. - 408 с.</w:t>
      </w:r>
    </w:p>
    <w:p w:rsidR="003E253E" w:rsidRPr="00052D8F" w:rsidRDefault="003E253E" w:rsidP="003E253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2D8F">
        <w:rPr>
          <w:rFonts w:ascii="Times New Roman" w:eastAsia="Times New Roman" w:hAnsi="Times New Roman" w:cs="Times New Roman"/>
          <w:sz w:val="24"/>
          <w:szCs w:val="24"/>
        </w:rPr>
        <w:t>Русецкий</w:t>
      </w:r>
      <w:proofErr w:type="spellEnd"/>
      <w:r w:rsidRPr="00052D8F">
        <w:rPr>
          <w:rFonts w:ascii="Times New Roman" w:eastAsia="Times New Roman" w:hAnsi="Times New Roman" w:cs="Times New Roman"/>
          <w:sz w:val="24"/>
          <w:szCs w:val="24"/>
        </w:rPr>
        <w:t>, А.Е. Государственная регистрация ипотеки: научно-практическое пос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бие / А.Е. </w:t>
      </w:r>
      <w:proofErr w:type="spellStart"/>
      <w:r w:rsidRPr="00052D8F">
        <w:rPr>
          <w:rFonts w:ascii="Times New Roman" w:eastAsia="Times New Roman" w:hAnsi="Times New Roman" w:cs="Times New Roman"/>
          <w:sz w:val="24"/>
          <w:szCs w:val="24"/>
        </w:rPr>
        <w:t>Русецкий</w:t>
      </w:r>
      <w:proofErr w:type="spellEnd"/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r w:rsidRPr="00052D8F">
        <w:rPr>
          <w:rFonts w:ascii="Times New Roman" w:eastAsia="Times New Roman" w:hAnsi="Times New Roman" w:cs="Times New Roman"/>
          <w:sz w:val="24"/>
          <w:szCs w:val="24"/>
        </w:rPr>
        <w:t>Юстицинформ</w:t>
      </w:r>
      <w:proofErr w:type="spellEnd"/>
      <w:r w:rsidRPr="00052D8F">
        <w:rPr>
          <w:rFonts w:ascii="Times New Roman" w:eastAsia="Times New Roman" w:hAnsi="Times New Roman" w:cs="Times New Roman"/>
          <w:sz w:val="24"/>
          <w:szCs w:val="24"/>
        </w:rPr>
        <w:t>, 2011. – 266 с.</w:t>
      </w:r>
    </w:p>
    <w:p w:rsidR="003E253E" w:rsidRPr="00052D8F" w:rsidRDefault="003E253E" w:rsidP="003E253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Варламова, Т.П. Ипотечное кредитование в России: история и современное состо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ние / Т.П. Варламова // Поволжский торгово-экономический журнал. - 2014. - № 5 (39). - С. 42-50.</w:t>
      </w:r>
    </w:p>
    <w:p w:rsidR="003E253E" w:rsidRPr="00052D8F" w:rsidRDefault="003E253E" w:rsidP="003E253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Ермилова, М.И. Сущность и основные тенденции ипотечного кредитования / М.И. Ермилова // Государственное и муниципальное управление. Ученые записки СКАГС. - 2011. - № 1. - С. 220-221.</w:t>
      </w:r>
    </w:p>
    <w:p w:rsidR="003E253E" w:rsidRPr="00052D8F" w:rsidRDefault="003E253E" w:rsidP="003E253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2D8F">
        <w:rPr>
          <w:rFonts w:ascii="Times New Roman" w:eastAsia="Times New Roman" w:hAnsi="Times New Roman" w:cs="Times New Roman"/>
          <w:sz w:val="24"/>
          <w:szCs w:val="24"/>
        </w:rPr>
        <w:t>Кудеев</w:t>
      </w:r>
      <w:proofErr w:type="spellEnd"/>
      <w:r w:rsidRPr="00052D8F">
        <w:rPr>
          <w:rFonts w:ascii="Times New Roman" w:eastAsia="Times New Roman" w:hAnsi="Times New Roman" w:cs="Times New Roman"/>
          <w:sz w:val="24"/>
          <w:szCs w:val="24"/>
        </w:rPr>
        <w:t>, А.С. Регулирование рынка ипотечного кредитования и жилищного стро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тельства (на примере Липецкой области) / А.С. </w:t>
      </w:r>
      <w:proofErr w:type="spellStart"/>
      <w:r w:rsidRPr="00052D8F">
        <w:rPr>
          <w:rFonts w:ascii="Times New Roman" w:eastAsia="Times New Roman" w:hAnsi="Times New Roman" w:cs="Times New Roman"/>
          <w:sz w:val="24"/>
          <w:szCs w:val="24"/>
        </w:rPr>
        <w:t>Кудеев</w:t>
      </w:r>
      <w:proofErr w:type="spellEnd"/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// Вопросы государственн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го и муниципального управления. - 2010. - №4. – С. 82-104.</w:t>
      </w:r>
    </w:p>
    <w:p w:rsidR="003E253E" w:rsidRPr="00052D8F" w:rsidRDefault="003E253E" w:rsidP="003E253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Поляков, А.Ф. Реализация приоритетного национального проекта «Доступное и комфортное жилье – гражданам России» как важнейший фактор повышения чел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веческого потенциала / А.Ф. Поляков, Е.В. Зотова, Н.Н. </w:t>
      </w:r>
      <w:proofErr w:type="spellStart"/>
      <w:r w:rsidRPr="00052D8F">
        <w:rPr>
          <w:rFonts w:ascii="Times New Roman" w:eastAsia="Times New Roman" w:hAnsi="Times New Roman" w:cs="Times New Roman"/>
          <w:sz w:val="24"/>
          <w:szCs w:val="24"/>
        </w:rPr>
        <w:t>Катайкина</w:t>
      </w:r>
      <w:proofErr w:type="spellEnd"/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// Фундаме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тальные и прикладные исследования кооперативного сектора экономики. - 2011. - № 6. - С. 156-161.</w:t>
      </w:r>
    </w:p>
    <w:p w:rsidR="003E253E" w:rsidRPr="00052D8F" w:rsidRDefault="003E253E" w:rsidP="003E253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Рейтинг ипотечных банков [Электронный ресурс] / 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ООО «РУСИПОТЕКА». – 2003-2014. – Электрон</w:t>
      </w:r>
      <w:proofErr w:type="gramStart"/>
      <w:r w:rsidRPr="00052D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2D8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ан. – Режим доступа: </w:t>
      </w:r>
      <w:hyperlink r:id="rId10" w:history="1">
        <w:r w:rsidRPr="00052D8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http://rusipoteka.ru/profi/ipoteka-rejtingi/rejting_ipotechnyh_bankov/</w:t>
        </w:r>
      </w:hyperlink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15.01.201</w:t>
      </w:r>
      <w:r w:rsidR="004C523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E253E" w:rsidRPr="00052D8F" w:rsidRDefault="003E253E" w:rsidP="003E253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8F">
        <w:rPr>
          <w:rFonts w:ascii="Times New Roman" w:eastAsia="Times New Roman" w:hAnsi="Times New Roman" w:cs="Times New Roman"/>
          <w:sz w:val="24"/>
          <w:szCs w:val="24"/>
        </w:rPr>
        <w:t>Федеральная служба государственной статистики: Официальный сайт [Электро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ный ресурс] / Федеральная служба государственной статистики. – 1995-2015. – Электрон</w:t>
      </w:r>
      <w:proofErr w:type="gramStart"/>
      <w:r w:rsidRPr="00052D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2D8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ан. – Режим доступа: </w:t>
      </w:r>
      <w:hyperlink r:id="rId11" w:history="1">
        <w:r w:rsidRPr="00052D8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http://www.gks.ru</w:t>
        </w:r>
      </w:hyperlink>
      <w:r w:rsidRPr="00052D8F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16.01.201</w:t>
      </w:r>
      <w:r w:rsidR="004C523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2D8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F1646" w:rsidRPr="00052D8F" w:rsidRDefault="003F1646" w:rsidP="003E253E">
      <w:pPr>
        <w:tabs>
          <w:tab w:val="left" w:pos="440"/>
          <w:tab w:val="right" w:leader="dot" w:pos="9628"/>
        </w:tabs>
        <w:spacing w:after="100" w:line="240" w:lineRule="auto"/>
        <w:rPr>
          <w:rFonts w:ascii="Times New Roman" w:hAnsi="Times New Roman" w:cs="Times New Roman"/>
          <w:b/>
        </w:rPr>
      </w:pPr>
    </w:p>
    <w:sectPr w:rsidR="003F1646" w:rsidRPr="00052D8F" w:rsidSect="003E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982" w:rsidRDefault="00382982" w:rsidP="004222DD">
      <w:pPr>
        <w:spacing w:after="0" w:line="240" w:lineRule="auto"/>
      </w:pPr>
      <w:r>
        <w:separator/>
      </w:r>
    </w:p>
  </w:endnote>
  <w:endnote w:type="continuationSeparator" w:id="0">
    <w:p w:rsidR="00382982" w:rsidRDefault="00382982" w:rsidP="0042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279917"/>
      <w:docPartObj>
        <w:docPartGallery w:val="Page Numbers (Bottom of Page)"/>
        <w:docPartUnique/>
      </w:docPartObj>
    </w:sdtPr>
    <w:sdtEndPr/>
    <w:sdtContent>
      <w:p w:rsidR="007D52D5" w:rsidRDefault="007D52D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7DC" w:rsidRPr="009A07DC">
          <w:rPr>
            <w:noProof/>
            <w:lang w:val="ru-RU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982" w:rsidRDefault="00382982" w:rsidP="004222DD">
      <w:pPr>
        <w:spacing w:after="0" w:line="240" w:lineRule="auto"/>
      </w:pPr>
      <w:r>
        <w:separator/>
      </w:r>
    </w:p>
  </w:footnote>
  <w:footnote w:type="continuationSeparator" w:id="0">
    <w:p w:rsidR="00382982" w:rsidRDefault="00382982" w:rsidP="00422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7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6E10D0"/>
    <w:multiLevelType w:val="hybridMultilevel"/>
    <w:tmpl w:val="383849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9743E"/>
    <w:multiLevelType w:val="hybridMultilevel"/>
    <w:tmpl w:val="C0A896F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F776B8"/>
    <w:multiLevelType w:val="hybridMultilevel"/>
    <w:tmpl w:val="57ACE514"/>
    <w:lvl w:ilvl="0" w:tplc="D8805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E26B4"/>
    <w:multiLevelType w:val="hybridMultilevel"/>
    <w:tmpl w:val="41C4620E"/>
    <w:lvl w:ilvl="0" w:tplc="034853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31F4A3C"/>
    <w:multiLevelType w:val="multilevel"/>
    <w:tmpl w:val="E72AE6C0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17" w:hanging="37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6">
    <w:nsid w:val="14605436"/>
    <w:multiLevelType w:val="singleLevel"/>
    <w:tmpl w:val="B394E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4E37AEE"/>
    <w:multiLevelType w:val="hybridMultilevel"/>
    <w:tmpl w:val="91B2DE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A4C0C"/>
    <w:multiLevelType w:val="singleLevel"/>
    <w:tmpl w:val="BEF66146"/>
    <w:lvl w:ilvl="0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9">
    <w:nsid w:val="1F4B3FDD"/>
    <w:multiLevelType w:val="hybridMultilevel"/>
    <w:tmpl w:val="D84213C4"/>
    <w:lvl w:ilvl="0" w:tplc="22F0D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2868D5"/>
    <w:multiLevelType w:val="hybridMultilevel"/>
    <w:tmpl w:val="C7DE4A6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EA119FD"/>
    <w:multiLevelType w:val="hybridMultilevel"/>
    <w:tmpl w:val="6ECC1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7A2A02"/>
    <w:multiLevelType w:val="hybridMultilevel"/>
    <w:tmpl w:val="B29CAFA4"/>
    <w:lvl w:ilvl="0" w:tplc="0B68E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FA1483"/>
    <w:multiLevelType w:val="multilevel"/>
    <w:tmpl w:val="627E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9842ACF"/>
    <w:multiLevelType w:val="hybridMultilevel"/>
    <w:tmpl w:val="E41A42D2"/>
    <w:lvl w:ilvl="0" w:tplc="FFFFFFFF">
      <w:start w:val="1"/>
      <w:numFmt w:val="bullet"/>
      <w:lvlText w:val="–"/>
      <w:lvlJc w:val="left"/>
      <w:pPr>
        <w:tabs>
          <w:tab w:val="num" w:pos="928"/>
        </w:tabs>
        <w:ind w:left="-112" w:firstLine="6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5">
    <w:nsid w:val="3EEF1D31"/>
    <w:multiLevelType w:val="hybridMultilevel"/>
    <w:tmpl w:val="381265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6D7FEA"/>
    <w:multiLevelType w:val="hybridMultilevel"/>
    <w:tmpl w:val="003E8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387436"/>
    <w:multiLevelType w:val="multilevel"/>
    <w:tmpl w:val="E72AE6C0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17" w:hanging="37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8">
    <w:nsid w:val="449432EA"/>
    <w:multiLevelType w:val="hybridMultilevel"/>
    <w:tmpl w:val="14AED64E"/>
    <w:lvl w:ilvl="0" w:tplc="2F86B4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602564"/>
    <w:multiLevelType w:val="hybridMultilevel"/>
    <w:tmpl w:val="6EB0CFC0"/>
    <w:lvl w:ilvl="0" w:tplc="2F86B4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71378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AA0229A"/>
    <w:multiLevelType w:val="multilevel"/>
    <w:tmpl w:val="3D1E06D6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ECE064A"/>
    <w:multiLevelType w:val="hybridMultilevel"/>
    <w:tmpl w:val="FAF4133E"/>
    <w:lvl w:ilvl="0" w:tplc="7FB0E5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537254"/>
    <w:multiLevelType w:val="hybridMultilevel"/>
    <w:tmpl w:val="C772FB00"/>
    <w:lvl w:ilvl="0" w:tplc="2F86B4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DB7127"/>
    <w:multiLevelType w:val="hybridMultilevel"/>
    <w:tmpl w:val="89109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9463B4"/>
    <w:multiLevelType w:val="hybridMultilevel"/>
    <w:tmpl w:val="D06E83F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8B26860"/>
    <w:multiLevelType w:val="hybridMultilevel"/>
    <w:tmpl w:val="E3865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A94173"/>
    <w:multiLevelType w:val="singleLevel"/>
    <w:tmpl w:val="301ADBFE"/>
    <w:lvl w:ilvl="0">
      <w:start w:val="2"/>
      <w:numFmt w:val="decimal"/>
      <w:lvlText w:val="7.3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8">
    <w:nsid w:val="5D72331F"/>
    <w:multiLevelType w:val="hybridMultilevel"/>
    <w:tmpl w:val="CFE4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86FA9"/>
    <w:multiLevelType w:val="hybridMultilevel"/>
    <w:tmpl w:val="DC32FE9E"/>
    <w:lvl w:ilvl="0" w:tplc="0B68EB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2F081D"/>
    <w:multiLevelType w:val="hybridMultilevel"/>
    <w:tmpl w:val="03F2C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FF4A7B"/>
    <w:multiLevelType w:val="hybridMultilevel"/>
    <w:tmpl w:val="2312CFF0"/>
    <w:lvl w:ilvl="0" w:tplc="2F86B4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9DA0EA2"/>
    <w:multiLevelType w:val="hybridMultilevel"/>
    <w:tmpl w:val="02F6E1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27476A"/>
    <w:multiLevelType w:val="multilevel"/>
    <w:tmpl w:val="2736BD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4">
    <w:nsid w:val="7876237E"/>
    <w:multiLevelType w:val="hybridMultilevel"/>
    <w:tmpl w:val="69FEA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6665FB"/>
    <w:multiLevelType w:val="singleLevel"/>
    <w:tmpl w:val="8574577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pacing w:val="0"/>
        <w:w w:val="100"/>
        <w:position w:val="0"/>
      </w:rPr>
    </w:lvl>
  </w:abstractNum>
  <w:abstractNum w:abstractNumId="36">
    <w:nsid w:val="7BAE1E49"/>
    <w:multiLevelType w:val="hybridMultilevel"/>
    <w:tmpl w:val="0AD2895E"/>
    <w:lvl w:ilvl="0" w:tplc="DD4C6A2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3"/>
  </w:num>
  <w:num w:numId="3">
    <w:abstractNumId w:val="36"/>
  </w:num>
  <w:num w:numId="4">
    <w:abstractNumId w:val="8"/>
  </w:num>
  <w:num w:numId="5">
    <w:abstractNumId w:val="6"/>
  </w:num>
  <w:num w:numId="6">
    <w:abstractNumId w:val="14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0"/>
  </w:num>
  <w:num w:numId="12">
    <w:abstractNumId w:val="17"/>
  </w:num>
  <w:num w:numId="13">
    <w:abstractNumId w:val="34"/>
  </w:num>
  <w:num w:numId="14">
    <w:abstractNumId w:val="1"/>
  </w:num>
  <w:num w:numId="15">
    <w:abstractNumId w:val="5"/>
  </w:num>
  <w:num w:numId="16">
    <w:abstractNumId w:val="20"/>
  </w:num>
  <w:num w:numId="17">
    <w:abstractNumId w:val="21"/>
  </w:num>
  <w:num w:numId="18">
    <w:abstractNumId w:val="32"/>
  </w:num>
  <w:num w:numId="19">
    <w:abstractNumId w:val="24"/>
  </w:num>
  <w:num w:numId="20">
    <w:abstractNumId w:val="9"/>
  </w:num>
  <w:num w:numId="21">
    <w:abstractNumId w:val="2"/>
  </w:num>
  <w:num w:numId="22">
    <w:abstractNumId w:val="25"/>
  </w:num>
  <w:num w:numId="23">
    <w:abstractNumId w:val="16"/>
  </w:num>
  <w:num w:numId="24">
    <w:abstractNumId w:val="27"/>
  </w:num>
  <w:num w:numId="25">
    <w:abstractNumId w:val="3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8"/>
  </w:num>
  <w:num w:numId="29">
    <w:abstractNumId w:val="10"/>
  </w:num>
  <w:num w:numId="30">
    <w:abstractNumId w:val="31"/>
  </w:num>
  <w:num w:numId="31">
    <w:abstractNumId w:val="7"/>
  </w:num>
  <w:num w:numId="32">
    <w:abstractNumId w:val="18"/>
  </w:num>
  <w:num w:numId="33">
    <w:abstractNumId w:val="19"/>
  </w:num>
  <w:num w:numId="34">
    <w:abstractNumId w:val="23"/>
  </w:num>
  <w:num w:numId="35">
    <w:abstractNumId w:val="12"/>
  </w:num>
  <w:num w:numId="36">
    <w:abstractNumId w:val="29"/>
  </w:num>
  <w:num w:numId="37">
    <w:abstractNumId w:val="22"/>
  </w:num>
  <w:num w:numId="38">
    <w:abstractNumId w:val="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46"/>
    <w:rsid w:val="0003430E"/>
    <w:rsid w:val="00052D8F"/>
    <w:rsid w:val="000D5A5D"/>
    <w:rsid w:val="000F1C0F"/>
    <w:rsid w:val="00170F35"/>
    <w:rsid w:val="001E7B7E"/>
    <w:rsid w:val="00331379"/>
    <w:rsid w:val="00363E2E"/>
    <w:rsid w:val="00382982"/>
    <w:rsid w:val="003B4440"/>
    <w:rsid w:val="003E253E"/>
    <w:rsid w:val="003F1646"/>
    <w:rsid w:val="004222DD"/>
    <w:rsid w:val="00460F7E"/>
    <w:rsid w:val="004C523D"/>
    <w:rsid w:val="005201F7"/>
    <w:rsid w:val="00521459"/>
    <w:rsid w:val="00545A71"/>
    <w:rsid w:val="005B2242"/>
    <w:rsid w:val="007A198D"/>
    <w:rsid w:val="007A54DB"/>
    <w:rsid w:val="007B5E95"/>
    <w:rsid w:val="007D52D5"/>
    <w:rsid w:val="00875761"/>
    <w:rsid w:val="0093373F"/>
    <w:rsid w:val="009A07DC"/>
    <w:rsid w:val="009A3C88"/>
    <w:rsid w:val="009C7B7C"/>
    <w:rsid w:val="009D673F"/>
    <w:rsid w:val="009F4CA0"/>
    <w:rsid w:val="00A520D4"/>
    <w:rsid w:val="00A90166"/>
    <w:rsid w:val="00AF0051"/>
    <w:rsid w:val="00AF1AFA"/>
    <w:rsid w:val="00B17C10"/>
    <w:rsid w:val="00C13266"/>
    <w:rsid w:val="00DF0FCE"/>
    <w:rsid w:val="00EB416F"/>
    <w:rsid w:val="00F54628"/>
    <w:rsid w:val="00FA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41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EB416F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416F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416F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7">
    <w:name w:val="Style7"/>
    <w:basedOn w:val="a0"/>
    <w:rsid w:val="003F1646"/>
    <w:pPr>
      <w:spacing w:after="0" w:line="31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1">
    <w:name w:val="CharStyle11"/>
    <w:basedOn w:val="a1"/>
    <w:rsid w:val="003F164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24"/>
      <w:szCs w:val="24"/>
    </w:rPr>
  </w:style>
  <w:style w:type="character" w:customStyle="1" w:styleId="10">
    <w:name w:val="Заголовок 1 Знак"/>
    <w:basedOn w:val="a1"/>
    <w:link w:val="1"/>
    <w:rsid w:val="00EB41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1"/>
    <w:link w:val="2"/>
    <w:rsid w:val="00EB416F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EB416F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EB416F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EB416F"/>
  </w:style>
  <w:style w:type="paragraph" w:styleId="a4">
    <w:name w:val="Body Text"/>
    <w:basedOn w:val="a0"/>
    <w:link w:val="a5"/>
    <w:rsid w:val="00EB416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1"/>
    <w:link w:val="a4"/>
    <w:rsid w:val="00EB416F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0"/>
    <w:link w:val="30"/>
    <w:rsid w:val="00EB41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B416F"/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Основной текст с отступом 21"/>
    <w:basedOn w:val="a0"/>
    <w:rsid w:val="00EB4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qFormat/>
    <w:rsid w:val="00EB416F"/>
    <w:rPr>
      <w:rFonts w:ascii="Times New Roman" w:hAnsi="Times New Roman"/>
      <w:b/>
      <w:bCs/>
      <w:sz w:val="28"/>
    </w:rPr>
  </w:style>
  <w:style w:type="character" w:styleId="a7">
    <w:name w:val="Emphasis"/>
    <w:qFormat/>
    <w:rsid w:val="00EB416F"/>
    <w:rPr>
      <w:rFonts w:ascii="Times New Roman" w:hAnsi="Times New Roman"/>
      <w:b/>
      <w:i/>
      <w:iCs/>
      <w:sz w:val="28"/>
    </w:rPr>
  </w:style>
  <w:style w:type="paragraph" w:styleId="a8">
    <w:name w:val="List Paragraph"/>
    <w:basedOn w:val="a0"/>
    <w:link w:val="a9"/>
    <w:uiPriority w:val="34"/>
    <w:qFormat/>
    <w:rsid w:val="00EB41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EB416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EB416F"/>
    <w:rPr>
      <w:rFonts w:ascii="Segoe UI" w:eastAsia="Times New Roman" w:hAnsi="Segoe UI" w:cs="Segoe UI"/>
      <w:sz w:val="18"/>
      <w:szCs w:val="18"/>
    </w:rPr>
  </w:style>
  <w:style w:type="paragraph" w:customStyle="1" w:styleId="a">
    <w:name w:val="Лилит"/>
    <w:basedOn w:val="1"/>
    <w:link w:val="ac"/>
    <w:qFormat/>
    <w:rsid w:val="00EB416F"/>
    <w:pPr>
      <w:numPr>
        <w:numId w:val="17"/>
      </w:numPr>
    </w:pPr>
  </w:style>
  <w:style w:type="paragraph" w:customStyle="1" w:styleId="12">
    <w:name w:val="Заголовок оглавления1"/>
    <w:basedOn w:val="1"/>
    <w:next w:val="a0"/>
    <w:uiPriority w:val="39"/>
    <w:unhideWhenUsed/>
    <w:qFormat/>
    <w:rsid w:val="00EB416F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ac">
    <w:name w:val="Лилит Знак"/>
    <w:basedOn w:val="10"/>
    <w:link w:val="a"/>
    <w:rsid w:val="00EB416F"/>
    <w:rPr>
      <w:rFonts w:ascii="Times New Roman" w:eastAsia="Times New Roman" w:hAnsi="Times New Roman" w:cs="Times New Roman"/>
      <w:b/>
      <w:sz w:val="28"/>
      <w:szCs w:val="20"/>
    </w:rPr>
  </w:style>
  <w:style w:type="paragraph" w:styleId="13">
    <w:name w:val="toc 1"/>
    <w:basedOn w:val="a0"/>
    <w:next w:val="a0"/>
    <w:autoRedefine/>
    <w:uiPriority w:val="39"/>
    <w:unhideWhenUsed/>
    <w:rsid w:val="00170F35"/>
    <w:pPr>
      <w:tabs>
        <w:tab w:val="right" w:leader="dot" w:pos="9344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0"/>
    <w:next w:val="a0"/>
    <w:autoRedefine/>
    <w:uiPriority w:val="39"/>
    <w:unhideWhenUsed/>
    <w:rsid w:val="00EB416F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1"/>
    <w:uiPriority w:val="99"/>
    <w:unhideWhenUsed/>
    <w:rsid w:val="00EB416F"/>
    <w:rPr>
      <w:color w:val="0563C1"/>
      <w:u w:val="single"/>
    </w:rPr>
  </w:style>
  <w:style w:type="paragraph" w:customStyle="1" w:styleId="31">
    <w:name w:val="Оглавление 31"/>
    <w:basedOn w:val="a0"/>
    <w:next w:val="a0"/>
    <w:autoRedefine/>
    <w:uiPriority w:val="39"/>
    <w:unhideWhenUsed/>
    <w:rsid w:val="00EB416F"/>
    <w:pPr>
      <w:spacing w:after="100" w:line="259" w:lineRule="auto"/>
      <w:ind w:left="440"/>
    </w:pPr>
    <w:rPr>
      <w:rFonts w:cs="Times New Roman"/>
    </w:rPr>
  </w:style>
  <w:style w:type="paragraph" w:styleId="ad">
    <w:name w:val="footer"/>
    <w:basedOn w:val="a0"/>
    <w:link w:val="ae"/>
    <w:uiPriority w:val="99"/>
    <w:rsid w:val="00EB41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e">
    <w:name w:val="Нижний колонтитул Знак"/>
    <w:basedOn w:val="a1"/>
    <w:link w:val="ad"/>
    <w:uiPriority w:val="99"/>
    <w:rsid w:val="00EB41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">
    <w:name w:val="page number"/>
    <w:basedOn w:val="a1"/>
    <w:rsid w:val="00EB416F"/>
  </w:style>
  <w:style w:type="character" w:customStyle="1" w:styleId="60">
    <w:name w:val="Заголовок 6 Знак"/>
    <w:basedOn w:val="a1"/>
    <w:link w:val="6"/>
    <w:uiPriority w:val="9"/>
    <w:semiHidden/>
    <w:rsid w:val="00EB416F"/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EB416F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customStyle="1" w:styleId="Style11">
    <w:name w:val="Style11"/>
    <w:basedOn w:val="a0"/>
    <w:uiPriority w:val="99"/>
    <w:rsid w:val="00EB416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0"/>
    <w:uiPriority w:val="99"/>
    <w:rsid w:val="00EB41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0"/>
    <w:uiPriority w:val="99"/>
    <w:rsid w:val="00EB41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0"/>
    <w:uiPriority w:val="99"/>
    <w:rsid w:val="00EB416F"/>
    <w:pPr>
      <w:widowControl w:val="0"/>
      <w:autoSpaceDE w:val="0"/>
      <w:autoSpaceDN w:val="0"/>
      <w:adjustRightInd w:val="0"/>
      <w:spacing w:after="0" w:line="216" w:lineRule="exact"/>
      <w:ind w:firstLine="514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0"/>
    <w:uiPriority w:val="99"/>
    <w:rsid w:val="00EB416F"/>
    <w:pPr>
      <w:widowControl w:val="0"/>
      <w:autoSpaceDE w:val="0"/>
      <w:autoSpaceDN w:val="0"/>
      <w:adjustRightInd w:val="0"/>
      <w:spacing w:after="0" w:line="326" w:lineRule="exact"/>
      <w:ind w:firstLine="3072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0"/>
    <w:rsid w:val="00EB416F"/>
    <w:pPr>
      <w:widowControl w:val="0"/>
      <w:autoSpaceDE w:val="0"/>
      <w:autoSpaceDN w:val="0"/>
      <w:adjustRightInd w:val="0"/>
      <w:spacing w:after="0" w:line="218" w:lineRule="exact"/>
      <w:ind w:firstLine="514"/>
    </w:pPr>
    <w:rPr>
      <w:rFonts w:ascii="Arial" w:hAnsi="Arial" w:cs="Arial"/>
      <w:sz w:val="24"/>
      <w:szCs w:val="24"/>
    </w:rPr>
  </w:style>
  <w:style w:type="character" w:customStyle="1" w:styleId="FontStyle36">
    <w:name w:val="Font Style36"/>
    <w:basedOn w:val="a1"/>
    <w:uiPriority w:val="99"/>
    <w:rsid w:val="00EB416F"/>
    <w:rPr>
      <w:rFonts w:ascii="Arial" w:hAnsi="Arial" w:cs="Arial"/>
      <w:sz w:val="16"/>
      <w:szCs w:val="16"/>
    </w:rPr>
  </w:style>
  <w:style w:type="character" w:customStyle="1" w:styleId="FontStyle37">
    <w:name w:val="Font Style37"/>
    <w:basedOn w:val="a1"/>
    <w:rsid w:val="00EB416F"/>
    <w:rPr>
      <w:rFonts w:ascii="Arial" w:hAnsi="Arial" w:cs="Arial"/>
      <w:b/>
      <w:bCs/>
      <w:sz w:val="18"/>
      <w:szCs w:val="18"/>
    </w:rPr>
  </w:style>
  <w:style w:type="character" w:customStyle="1" w:styleId="FontStyle38">
    <w:name w:val="Font Style38"/>
    <w:basedOn w:val="a1"/>
    <w:rsid w:val="00EB416F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1"/>
    <w:uiPriority w:val="99"/>
    <w:rsid w:val="00EB416F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0"/>
    <w:rsid w:val="00EB416F"/>
    <w:pPr>
      <w:widowControl w:val="0"/>
      <w:autoSpaceDE w:val="0"/>
      <w:autoSpaceDN w:val="0"/>
      <w:adjustRightInd w:val="0"/>
      <w:spacing w:after="0" w:line="398" w:lineRule="exact"/>
      <w:ind w:firstLine="217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rsid w:val="00EB4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EB4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1"/>
    <w:rsid w:val="00EB416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basedOn w:val="a1"/>
    <w:rsid w:val="00EB416F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0"/>
    <w:rsid w:val="00EB416F"/>
    <w:pPr>
      <w:widowControl w:val="0"/>
      <w:autoSpaceDE w:val="0"/>
      <w:autoSpaceDN w:val="0"/>
      <w:adjustRightInd w:val="0"/>
      <w:spacing w:after="0" w:line="221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B41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Абзац списка Знак"/>
    <w:link w:val="a8"/>
    <w:uiPriority w:val="34"/>
    <w:locked/>
    <w:rsid w:val="00EB41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EB416F"/>
  </w:style>
  <w:style w:type="character" w:styleId="af0">
    <w:name w:val="Hyperlink"/>
    <w:basedOn w:val="a1"/>
    <w:uiPriority w:val="99"/>
    <w:unhideWhenUsed/>
    <w:rsid w:val="00EB416F"/>
    <w:rPr>
      <w:color w:val="0000FF" w:themeColor="hyperlink"/>
      <w:u w:val="single"/>
    </w:rPr>
  </w:style>
  <w:style w:type="character" w:customStyle="1" w:styleId="610">
    <w:name w:val="Заголовок 6 Знак1"/>
    <w:basedOn w:val="a1"/>
    <w:uiPriority w:val="9"/>
    <w:semiHidden/>
    <w:rsid w:val="00EB41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EB41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23">
    <w:name w:val="Нет списка2"/>
    <w:next w:val="a3"/>
    <w:uiPriority w:val="99"/>
    <w:semiHidden/>
    <w:unhideWhenUsed/>
    <w:rsid w:val="003E253E"/>
  </w:style>
  <w:style w:type="paragraph" w:customStyle="1" w:styleId="24">
    <w:name w:val="Заголовок оглавления2"/>
    <w:basedOn w:val="1"/>
    <w:next w:val="a0"/>
    <w:uiPriority w:val="39"/>
    <w:unhideWhenUsed/>
    <w:qFormat/>
    <w:rsid w:val="003E253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customStyle="1" w:styleId="32">
    <w:name w:val="Оглавление 32"/>
    <w:basedOn w:val="a0"/>
    <w:next w:val="a0"/>
    <w:autoRedefine/>
    <w:uiPriority w:val="39"/>
    <w:unhideWhenUsed/>
    <w:rsid w:val="003E253E"/>
    <w:pPr>
      <w:spacing w:after="100" w:line="259" w:lineRule="auto"/>
      <w:ind w:left="440"/>
    </w:pPr>
    <w:rPr>
      <w:rFonts w:cs="Times New Roman"/>
    </w:rPr>
  </w:style>
  <w:style w:type="paragraph" w:customStyle="1" w:styleId="Style12">
    <w:name w:val="Style12"/>
    <w:basedOn w:val="a0"/>
    <w:rsid w:val="001E7B7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9">
    <w:name w:val="Font Style49"/>
    <w:rsid w:val="001E7B7E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semiHidden/>
    <w:rsid w:val="00545A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31379"/>
    <w:rPr>
      <w:rFonts w:cs="Times New Roman"/>
    </w:rPr>
  </w:style>
  <w:style w:type="paragraph" w:styleId="af2">
    <w:name w:val="header"/>
    <w:basedOn w:val="a0"/>
    <w:link w:val="af3"/>
    <w:uiPriority w:val="99"/>
    <w:unhideWhenUsed/>
    <w:rsid w:val="00422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422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41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EB416F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416F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416F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7">
    <w:name w:val="Style7"/>
    <w:basedOn w:val="a0"/>
    <w:rsid w:val="003F1646"/>
    <w:pPr>
      <w:spacing w:after="0" w:line="31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1">
    <w:name w:val="CharStyle11"/>
    <w:basedOn w:val="a1"/>
    <w:rsid w:val="003F164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24"/>
      <w:szCs w:val="24"/>
    </w:rPr>
  </w:style>
  <w:style w:type="character" w:customStyle="1" w:styleId="10">
    <w:name w:val="Заголовок 1 Знак"/>
    <w:basedOn w:val="a1"/>
    <w:link w:val="1"/>
    <w:rsid w:val="00EB41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1"/>
    <w:link w:val="2"/>
    <w:rsid w:val="00EB416F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EB416F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EB416F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EB416F"/>
  </w:style>
  <w:style w:type="paragraph" w:styleId="a4">
    <w:name w:val="Body Text"/>
    <w:basedOn w:val="a0"/>
    <w:link w:val="a5"/>
    <w:rsid w:val="00EB416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1"/>
    <w:link w:val="a4"/>
    <w:rsid w:val="00EB416F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0"/>
    <w:link w:val="30"/>
    <w:rsid w:val="00EB41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B416F"/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Основной текст с отступом 21"/>
    <w:basedOn w:val="a0"/>
    <w:rsid w:val="00EB41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qFormat/>
    <w:rsid w:val="00EB416F"/>
    <w:rPr>
      <w:rFonts w:ascii="Times New Roman" w:hAnsi="Times New Roman"/>
      <w:b/>
      <w:bCs/>
      <w:sz w:val="28"/>
    </w:rPr>
  </w:style>
  <w:style w:type="character" w:styleId="a7">
    <w:name w:val="Emphasis"/>
    <w:qFormat/>
    <w:rsid w:val="00EB416F"/>
    <w:rPr>
      <w:rFonts w:ascii="Times New Roman" w:hAnsi="Times New Roman"/>
      <w:b/>
      <w:i/>
      <w:iCs/>
      <w:sz w:val="28"/>
    </w:rPr>
  </w:style>
  <w:style w:type="paragraph" w:styleId="a8">
    <w:name w:val="List Paragraph"/>
    <w:basedOn w:val="a0"/>
    <w:link w:val="a9"/>
    <w:uiPriority w:val="34"/>
    <w:qFormat/>
    <w:rsid w:val="00EB41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EB416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EB416F"/>
    <w:rPr>
      <w:rFonts w:ascii="Segoe UI" w:eastAsia="Times New Roman" w:hAnsi="Segoe UI" w:cs="Segoe UI"/>
      <w:sz w:val="18"/>
      <w:szCs w:val="18"/>
    </w:rPr>
  </w:style>
  <w:style w:type="paragraph" w:customStyle="1" w:styleId="a">
    <w:name w:val="Лилит"/>
    <w:basedOn w:val="1"/>
    <w:link w:val="ac"/>
    <w:qFormat/>
    <w:rsid w:val="00EB416F"/>
    <w:pPr>
      <w:numPr>
        <w:numId w:val="17"/>
      </w:numPr>
    </w:pPr>
  </w:style>
  <w:style w:type="paragraph" w:customStyle="1" w:styleId="12">
    <w:name w:val="Заголовок оглавления1"/>
    <w:basedOn w:val="1"/>
    <w:next w:val="a0"/>
    <w:uiPriority w:val="39"/>
    <w:unhideWhenUsed/>
    <w:qFormat/>
    <w:rsid w:val="00EB416F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ac">
    <w:name w:val="Лилит Знак"/>
    <w:basedOn w:val="10"/>
    <w:link w:val="a"/>
    <w:rsid w:val="00EB416F"/>
    <w:rPr>
      <w:rFonts w:ascii="Times New Roman" w:eastAsia="Times New Roman" w:hAnsi="Times New Roman" w:cs="Times New Roman"/>
      <w:b/>
      <w:sz w:val="28"/>
      <w:szCs w:val="20"/>
    </w:rPr>
  </w:style>
  <w:style w:type="paragraph" w:styleId="13">
    <w:name w:val="toc 1"/>
    <w:basedOn w:val="a0"/>
    <w:next w:val="a0"/>
    <w:autoRedefine/>
    <w:uiPriority w:val="39"/>
    <w:unhideWhenUsed/>
    <w:rsid w:val="00170F35"/>
    <w:pPr>
      <w:tabs>
        <w:tab w:val="right" w:leader="dot" w:pos="9344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0"/>
    <w:next w:val="a0"/>
    <w:autoRedefine/>
    <w:uiPriority w:val="39"/>
    <w:unhideWhenUsed/>
    <w:rsid w:val="00EB416F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1"/>
    <w:uiPriority w:val="99"/>
    <w:unhideWhenUsed/>
    <w:rsid w:val="00EB416F"/>
    <w:rPr>
      <w:color w:val="0563C1"/>
      <w:u w:val="single"/>
    </w:rPr>
  </w:style>
  <w:style w:type="paragraph" w:customStyle="1" w:styleId="31">
    <w:name w:val="Оглавление 31"/>
    <w:basedOn w:val="a0"/>
    <w:next w:val="a0"/>
    <w:autoRedefine/>
    <w:uiPriority w:val="39"/>
    <w:unhideWhenUsed/>
    <w:rsid w:val="00EB416F"/>
    <w:pPr>
      <w:spacing w:after="100" w:line="259" w:lineRule="auto"/>
      <w:ind w:left="440"/>
    </w:pPr>
    <w:rPr>
      <w:rFonts w:cs="Times New Roman"/>
    </w:rPr>
  </w:style>
  <w:style w:type="paragraph" w:styleId="ad">
    <w:name w:val="footer"/>
    <w:basedOn w:val="a0"/>
    <w:link w:val="ae"/>
    <w:uiPriority w:val="99"/>
    <w:rsid w:val="00EB41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e">
    <w:name w:val="Нижний колонтитул Знак"/>
    <w:basedOn w:val="a1"/>
    <w:link w:val="ad"/>
    <w:uiPriority w:val="99"/>
    <w:rsid w:val="00EB41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">
    <w:name w:val="page number"/>
    <w:basedOn w:val="a1"/>
    <w:rsid w:val="00EB416F"/>
  </w:style>
  <w:style w:type="character" w:customStyle="1" w:styleId="60">
    <w:name w:val="Заголовок 6 Знак"/>
    <w:basedOn w:val="a1"/>
    <w:link w:val="6"/>
    <w:uiPriority w:val="9"/>
    <w:semiHidden/>
    <w:rsid w:val="00EB416F"/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EB416F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customStyle="1" w:styleId="Style11">
    <w:name w:val="Style11"/>
    <w:basedOn w:val="a0"/>
    <w:uiPriority w:val="99"/>
    <w:rsid w:val="00EB416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0"/>
    <w:uiPriority w:val="99"/>
    <w:rsid w:val="00EB41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0"/>
    <w:uiPriority w:val="99"/>
    <w:rsid w:val="00EB41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0"/>
    <w:uiPriority w:val="99"/>
    <w:rsid w:val="00EB416F"/>
    <w:pPr>
      <w:widowControl w:val="0"/>
      <w:autoSpaceDE w:val="0"/>
      <w:autoSpaceDN w:val="0"/>
      <w:adjustRightInd w:val="0"/>
      <w:spacing w:after="0" w:line="216" w:lineRule="exact"/>
      <w:ind w:firstLine="514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0"/>
    <w:uiPriority w:val="99"/>
    <w:rsid w:val="00EB416F"/>
    <w:pPr>
      <w:widowControl w:val="0"/>
      <w:autoSpaceDE w:val="0"/>
      <w:autoSpaceDN w:val="0"/>
      <w:adjustRightInd w:val="0"/>
      <w:spacing w:after="0" w:line="326" w:lineRule="exact"/>
      <w:ind w:firstLine="3072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0"/>
    <w:rsid w:val="00EB416F"/>
    <w:pPr>
      <w:widowControl w:val="0"/>
      <w:autoSpaceDE w:val="0"/>
      <w:autoSpaceDN w:val="0"/>
      <w:adjustRightInd w:val="0"/>
      <w:spacing w:after="0" w:line="218" w:lineRule="exact"/>
      <w:ind w:firstLine="514"/>
    </w:pPr>
    <w:rPr>
      <w:rFonts w:ascii="Arial" w:hAnsi="Arial" w:cs="Arial"/>
      <w:sz w:val="24"/>
      <w:szCs w:val="24"/>
    </w:rPr>
  </w:style>
  <w:style w:type="character" w:customStyle="1" w:styleId="FontStyle36">
    <w:name w:val="Font Style36"/>
    <w:basedOn w:val="a1"/>
    <w:uiPriority w:val="99"/>
    <w:rsid w:val="00EB416F"/>
    <w:rPr>
      <w:rFonts w:ascii="Arial" w:hAnsi="Arial" w:cs="Arial"/>
      <w:sz w:val="16"/>
      <w:szCs w:val="16"/>
    </w:rPr>
  </w:style>
  <w:style w:type="character" w:customStyle="1" w:styleId="FontStyle37">
    <w:name w:val="Font Style37"/>
    <w:basedOn w:val="a1"/>
    <w:rsid w:val="00EB416F"/>
    <w:rPr>
      <w:rFonts w:ascii="Arial" w:hAnsi="Arial" w:cs="Arial"/>
      <w:b/>
      <w:bCs/>
      <w:sz w:val="18"/>
      <w:szCs w:val="18"/>
    </w:rPr>
  </w:style>
  <w:style w:type="character" w:customStyle="1" w:styleId="FontStyle38">
    <w:name w:val="Font Style38"/>
    <w:basedOn w:val="a1"/>
    <w:rsid w:val="00EB416F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1"/>
    <w:uiPriority w:val="99"/>
    <w:rsid w:val="00EB416F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0"/>
    <w:rsid w:val="00EB416F"/>
    <w:pPr>
      <w:widowControl w:val="0"/>
      <w:autoSpaceDE w:val="0"/>
      <w:autoSpaceDN w:val="0"/>
      <w:adjustRightInd w:val="0"/>
      <w:spacing w:after="0" w:line="398" w:lineRule="exact"/>
      <w:ind w:firstLine="217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rsid w:val="00EB4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EB4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1"/>
    <w:rsid w:val="00EB416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basedOn w:val="a1"/>
    <w:rsid w:val="00EB416F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0"/>
    <w:rsid w:val="00EB416F"/>
    <w:pPr>
      <w:widowControl w:val="0"/>
      <w:autoSpaceDE w:val="0"/>
      <w:autoSpaceDN w:val="0"/>
      <w:adjustRightInd w:val="0"/>
      <w:spacing w:after="0" w:line="221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B41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Абзац списка Знак"/>
    <w:link w:val="a8"/>
    <w:uiPriority w:val="34"/>
    <w:locked/>
    <w:rsid w:val="00EB41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EB416F"/>
  </w:style>
  <w:style w:type="character" w:styleId="af0">
    <w:name w:val="Hyperlink"/>
    <w:basedOn w:val="a1"/>
    <w:uiPriority w:val="99"/>
    <w:unhideWhenUsed/>
    <w:rsid w:val="00EB416F"/>
    <w:rPr>
      <w:color w:val="0000FF" w:themeColor="hyperlink"/>
      <w:u w:val="single"/>
    </w:rPr>
  </w:style>
  <w:style w:type="character" w:customStyle="1" w:styleId="610">
    <w:name w:val="Заголовок 6 Знак1"/>
    <w:basedOn w:val="a1"/>
    <w:uiPriority w:val="9"/>
    <w:semiHidden/>
    <w:rsid w:val="00EB41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EB41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23">
    <w:name w:val="Нет списка2"/>
    <w:next w:val="a3"/>
    <w:uiPriority w:val="99"/>
    <w:semiHidden/>
    <w:unhideWhenUsed/>
    <w:rsid w:val="003E253E"/>
  </w:style>
  <w:style w:type="paragraph" w:customStyle="1" w:styleId="24">
    <w:name w:val="Заголовок оглавления2"/>
    <w:basedOn w:val="1"/>
    <w:next w:val="a0"/>
    <w:uiPriority w:val="39"/>
    <w:unhideWhenUsed/>
    <w:qFormat/>
    <w:rsid w:val="003E253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customStyle="1" w:styleId="32">
    <w:name w:val="Оглавление 32"/>
    <w:basedOn w:val="a0"/>
    <w:next w:val="a0"/>
    <w:autoRedefine/>
    <w:uiPriority w:val="39"/>
    <w:unhideWhenUsed/>
    <w:rsid w:val="003E253E"/>
    <w:pPr>
      <w:spacing w:after="100" w:line="259" w:lineRule="auto"/>
      <w:ind w:left="440"/>
    </w:pPr>
    <w:rPr>
      <w:rFonts w:cs="Times New Roman"/>
    </w:rPr>
  </w:style>
  <w:style w:type="paragraph" w:customStyle="1" w:styleId="Style12">
    <w:name w:val="Style12"/>
    <w:basedOn w:val="a0"/>
    <w:rsid w:val="001E7B7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9">
    <w:name w:val="Font Style49"/>
    <w:rsid w:val="001E7B7E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semiHidden/>
    <w:rsid w:val="00545A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31379"/>
    <w:rPr>
      <w:rFonts w:cs="Times New Roman"/>
    </w:rPr>
  </w:style>
  <w:style w:type="paragraph" w:styleId="af2">
    <w:name w:val="header"/>
    <w:basedOn w:val="a0"/>
    <w:link w:val="af3"/>
    <w:uiPriority w:val="99"/>
    <w:unhideWhenUsed/>
    <w:rsid w:val="00422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42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k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sipoteka.ru/profi/ipoteka-rejtingi/rejting_ipotechnyh_ban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19</Pages>
  <Words>5937</Words>
  <Characters>33842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</cp:lastModifiedBy>
  <cp:revision>15</cp:revision>
  <dcterms:created xsi:type="dcterms:W3CDTF">2015-11-08T13:34:00Z</dcterms:created>
  <dcterms:modified xsi:type="dcterms:W3CDTF">2015-12-14T19:35:00Z</dcterms:modified>
</cp:coreProperties>
</file>